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D884D" w14:textId="77777777" w:rsidR="009D4E85" w:rsidRPr="002A0FF8" w:rsidRDefault="003C5777" w:rsidP="008408CD">
      <w:pPr>
        <w:jc w:val="center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b/>
        </w:rPr>
        <w:t>ZGŁOSZENIE</w:t>
      </w:r>
    </w:p>
    <w:p w14:paraId="16D2D8B4" w14:textId="6F1760AE" w:rsidR="009D4E85" w:rsidRPr="002A0FF8" w:rsidRDefault="003C5777" w:rsidP="008408CD">
      <w:pPr>
        <w:jc w:val="center"/>
        <w:rPr>
          <w:rFonts w:asciiTheme="minorHAnsi" w:hAnsiTheme="minorHAnsi" w:cstheme="minorHAnsi"/>
          <w:b/>
          <w:sz w:val="20"/>
        </w:rPr>
      </w:pPr>
      <w:r w:rsidRPr="002A0FF8">
        <w:rPr>
          <w:rFonts w:asciiTheme="minorHAnsi" w:hAnsiTheme="minorHAnsi" w:cstheme="minorHAnsi"/>
          <w:b/>
          <w:sz w:val="20"/>
        </w:rPr>
        <w:t>udziału w debacie nad raportem o stanie Gminy Ładzice</w:t>
      </w:r>
    </w:p>
    <w:p w14:paraId="6EE4E40D" w14:textId="77777777" w:rsidR="00AC7DD9" w:rsidRDefault="00AC7DD9" w:rsidP="008408CD">
      <w:pPr>
        <w:jc w:val="center"/>
        <w:rPr>
          <w:rFonts w:hint="eastAsia"/>
        </w:rPr>
      </w:pPr>
    </w:p>
    <w:p w14:paraId="31D025FE" w14:textId="2CEB08C3" w:rsidR="009D4E85" w:rsidRPr="002A0FF8" w:rsidRDefault="003C5777" w:rsidP="00AC7DD9">
      <w:pPr>
        <w:spacing w:line="360" w:lineRule="auto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Ja niżej podpisany/a …………………………………………………………………………………………………………………………………………………….</w:t>
      </w:r>
    </w:p>
    <w:p w14:paraId="194E4862" w14:textId="47E10A97" w:rsidR="009D4E85" w:rsidRPr="002A0FF8" w:rsidRDefault="003C5777" w:rsidP="00AC7DD9">
      <w:pPr>
        <w:spacing w:line="360" w:lineRule="auto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zamieszkały/a ………………………………………………………………………………………………………………………………………………………………</w:t>
      </w:r>
    </w:p>
    <w:p w14:paraId="6B3B9989" w14:textId="019F1CE3" w:rsidR="009D4E85" w:rsidRPr="002A0FF8" w:rsidRDefault="003C5777" w:rsidP="00AC7DD9">
      <w:pPr>
        <w:spacing w:line="360" w:lineRule="auto"/>
        <w:rPr>
          <w:rFonts w:asciiTheme="minorHAnsi" w:hAnsiTheme="minorHAnsi" w:cstheme="minorHAnsi"/>
          <w:sz w:val="20"/>
        </w:rPr>
      </w:pPr>
      <w:r w:rsidRPr="002A0FF8">
        <w:rPr>
          <w:rFonts w:asciiTheme="minorHAnsi" w:hAnsiTheme="minorHAnsi" w:cstheme="minorHAnsi"/>
          <w:sz w:val="20"/>
        </w:rPr>
        <w:t>zgłaszam swój udział w debacie nad raportem o stanie Gminy Ładzice za r</w:t>
      </w:r>
      <w:r w:rsidR="00B62F15">
        <w:rPr>
          <w:rFonts w:asciiTheme="minorHAnsi" w:hAnsiTheme="minorHAnsi" w:cstheme="minorHAnsi"/>
          <w:sz w:val="20"/>
        </w:rPr>
        <w:t>ok 2024.</w:t>
      </w:r>
    </w:p>
    <w:p w14:paraId="6BD82514" w14:textId="77777777" w:rsidR="00AC7DD9" w:rsidRPr="002A0FF8" w:rsidRDefault="00AC7DD9" w:rsidP="00AC7DD9">
      <w:pPr>
        <w:spacing w:line="360" w:lineRule="auto"/>
        <w:rPr>
          <w:rFonts w:asciiTheme="minorHAnsi" w:hAnsiTheme="minorHAnsi" w:cstheme="minorHAnsi"/>
        </w:rPr>
      </w:pPr>
    </w:p>
    <w:p w14:paraId="4337217C" w14:textId="77777777" w:rsidR="008408CD" w:rsidRPr="002A0FF8" w:rsidRDefault="008408CD">
      <w:pPr>
        <w:rPr>
          <w:rFonts w:asciiTheme="minorHAnsi" w:hAnsiTheme="minorHAnsi" w:cstheme="minorHAnsi"/>
          <w:sz w:val="20"/>
        </w:rPr>
      </w:pPr>
    </w:p>
    <w:p w14:paraId="618C0E7D" w14:textId="284A9A50" w:rsidR="008408CD" w:rsidRPr="002A0FF8" w:rsidRDefault="003C5777" w:rsidP="008408CD">
      <w:pPr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……………………….……………………...</w:t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AC7DD9" w:rsidRPr="002A0FF8">
        <w:rPr>
          <w:rFonts w:asciiTheme="minorHAnsi" w:hAnsiTheme="minorHAnsi" w:cstheme="minorHAnsi"/>
          <w:sz w:val="20"/>
        </w:rPr>
        <w:tab/>
      </w:r>
      <w:r w:rsidR="00AC7DD9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  <w:t>……………………….…………………...</w:t>
      </w:r>
    </w:p>
    <w:p w14:paraId="106258B3" w14:textId="3AD46A6A" w:rsidR="008408CD" w:rsidRPr="002A0FF8" w:rsidRDefault="003C5777" w:rsidP="008408CD">
      <w:pPr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miejscowość, data</w:t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ab/>
      </w:r>
      <w:r w:rsidR="00AC7DD9" w:rsidRPr="002A0FF8">
        <w:rPr>
          <w:rFonts w:asciiTheme="minorHAnsi" w:hAnsiTheme="minorHAnsi" w:cstheme="minorHAnsi"/>
          <w:sz w:val="20"/>
        </w:rPr>
        <w:tab/>
      </w:r>
      <w:r w:rsidR="00AC7DD9" w:rsidRPr="002A0FF8">
        <w:rPr>
          <w:rFonts w:asciiTheme="minorHAnsi" w:hAnsiTheme="minorHAnsi" w:cstheme="minorHAnsi"/>
          <w:sz w:val="20"/>
        </w:rPr>
        <w:tab/>
      </w:r>
      <w:r w:rsidR="008408CD" w:rsidRPr="002A0FF8">
        <w:rPr>
          <w:rFonts w:asciiTheme="minorHAnsi" w:hAnsiTheme="minorHAnsi" w:cstheme="minorHAnsi"/>
          <w:sz w:val="20"/>
        </w:rPr>
        <w:t>czytelny podpis</w:t>
      </w:r>
    </w:p>
    <w:p w14:paraId="4844588D" w14:textId="27F180D4" w:rsidR="009D4E85" w:rsidRPr="002A0FF8" w:rsidRDefault="009D4E85">
      <w:pPr>
        <w:rPr>
          <w:rFonts w:asciiTheme="minorHAnsi" w:hAnsiTheme="minorHAnsi" w:cstheme="minorHAnsi"/>
        </w:rPr>
      </w:pPr>
    </w:p>
    <w:p w14:paraId="3E9BEFC5" w14:textId="77777777" w:rsidR="008408CD" w:rsidRPr="002A0FF8" w:rsidRDefault="008408CD">
      <w:pPr>
        <w:rPr>
          <w:rFonts w:asciiTheme="minorHAnsi" w:hAnsiTheme="minorHAnsi" w:cstheme="minorHAnsi"/>
          <w:b/>
          <w:sz w:val="20"/>
        </w:rPr>
      </w:pPr>
    </w:p>
    <w:p w14:paraId="119B27AC" w14:textId="5E761CC4" w:rsidR="009D4E85" w:rsidRPr="002A0FF8" w:rsidRDefault="003C5777" w:rsidP="00AC7DD9">
      <w:pPr>
        <w:ind w:left="-284" w:right="-285"/>
        <w:jc w:val="center"/>
        <w:rPr>
          <w:rFonts w:asciiTheme="minorHAnsi" w:hAnsiTheme="minorHAnsi" w:cstheme="minorHAnsi"/>
          <w:b/>
          <w:sz w:val="20"/>
        </w:rPr>
      </w:pPr>
      <w:r w:rsidRPr="002A0FF8">
        <w:rPr>
          <w:rFonts w:asciiTheme="minorHAnsi" w:hAnsiTheme="minorHAnsi" w:cstheme="minorHAnsi"/>
          <w:b/>
          <w:sz w:val="20"/>
        </w:rPr>
        <w:t>Informacja o przetwarzaniu danych osobowych</w:t>
      </w:r>
    </w:p>
    <w:p w14:paraId="743A6185" w14:textId="77777777" w:rsidR="002A0FF8" w:rsidRPr="002A0FF8" w:rsidRDefault="002A0FF8" w:rsidP="00AC7DD9">
      <w:pPr>
        <w:ind w:left="-284" w:right="-285"/>
        <w:jc w:val="center"/>
        <w:rPr>
          <w:rFonts w:asciiTheme="minorHAnsi" w:hAnsiTheme="minorHAnsi" w:cstheme="minorHAnsi"/>
        </w:rPr>
      </w:pPr>
    </w:p>
    <w:p w14:paraId="22FD6469" w14:textId="35BF3760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Zgodnie z art. 13 ust. 1 i 2 rozporządzenia Parlamentu Europejskiego i Rady (UE) 2016/679 z 27.04.2016r. w sprawie ochrony osób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fizycznych w związku z przetwarzaniem danych osobowych i w sprawie swobodnego przepływu takich danych oraz uchylenia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dyrektywy 95/46/WE (ogólne rozporządzenie o ochronie danych, zwane dalej RODO) (Dz.U. UE. L. Nr 119, s.1) informujemy, że:</w:t>
      </w:r>
    </w:p>
    <w:p w14:paraId="6E01E124" w14:textId="5E5B2374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 xml:space="preserve">1. Administratorem Pani/Pana danych osobowych jest Gmina Ładzice, 97-561 Ładzice, ul. Wyzwolenia 36, </w:t>
      </w:r>
      <w:r w:rsidR="002A0FF8" w:rsidRPr="002A0FF8">
        <w:rPr>
          <w:rFonts w:asciiTheme="minorHAnsi" w:hAnsiTheme="minorHAnsi" w:cstheme="minorHAnsi"/>
          <w:sz w:val="20"/>
        </w:rPr>
        <w:t xml:space="preserve">                    </w:t>
      </w:r>
      <w:r w:rsidRPr="002A0FF8">
        <w:rPr>
          <w:rFonts w:asciiTheme="minorHAnsi" w:hAnsiTheme="minorHAnsi" w:cstheme="minorHAnsi"/>
          <w:sz w:val="20"/>
        </w:rPr>
        <w:t xml:space="preserve">tel. 44 684 08 </w:t>
      </w:r>
      <w:r w:rsidR="008408CD" w:rsidRPr="002A0FF8">
        <w:rPr>
          <w:rFonts w:asciiTheme="minorHAnsi" w:hAnsiTheme="minorHAnsi" w:cstheme="minorHAnsi"/>
          <w:sz w:val="20"/>
        </w:rPr>
        <w:t>95</w:t>
      </w:r>
      <w:r w:rsidR="002A0FF8" w:rsidRPr="002A0FF8">
        <w:rPr>
          <w:rFonts w:asciiTheme="minorHAnsi" w:hAnsiTheme="minorHAnsi" w:cstheme="minorHAnsi"/>
          <w:sz w:val="20"/>
        </w:rPr>
        <w:t>;</w:t>
      </w:r>
    </w:p>
    <w:p w14:paraId="5927097A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2. Na podstawie obowiązujących przepisów administrator wyznaczył inspektora ochrony danych, z którym może się</w:t>
      </w:r>
    </w:p>
    <w:p w14:paraId="49A380A2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Pani/Pan kontaktować we wszystkich sprawach dotyczących przetwarzania danych osobowych oraz korzystania z praw</w:t>
      </w:r>
    </w:p>
    <w:p w14:paraId="208AB599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związanych z przetwarzaniem danych: pisemnie na adres naszej siedziby lub poprzez pocztę elektroniczną:</w:t>
      </w:r>
    </w:p>
    <w:p w14:paraId="046573E5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iod@ladzice.pl</w:t>
      </w:r>
    </w:p>
    <w:p w14:paraId="38136E27" w14:textId="12E3CB0E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3. Dane osobowe będą przetwarzane w celu realizacji ustawowych zadań wynikających z art. 28aa ustawy z dnia 8</w:t>
      </w:r>
      <w:r w:rsidR="002A0FF8" w:rsidRPr="002A0FF8">
        <w:rPr>
          <w:rFonts w:asciiTheme="minorHAnsi" w:hAnsiTheme="minorHAnsi" w:cstheme="minorHAnsi"/>
          <w:sz w:val="20"/>
        </w:rPr>
        <w:t> </w:t>
      </w:r>
      <w:r w:rsidRPr="002A0FF8">
        <w:rPr>
          <w:rFonts w:asciiTheme="minorHAnsi" w:hAnsiTheme="minorHAnsi" w:cstheme="minorHAnsi"/>
          <w:sz w:val="20"/>
        </w:rPr>
        <w:t>marca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1990r. o samorządzie gminnym, tj. w celu zabrania głosu w debacie nad raportem o stanie gminy, na podstawie art. 6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ust. 1 lit. c RODO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4C7B7079" w14:textId="65D43DC1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4. Dane osobowe przetwarzane będą przez okres niezbędny do realizacji procedury debaty nad raportem o stanie gminy,</w:t>
      </w:r>
      <w:r w:rsidR="002A0FF8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a po tym czasie przez okres obowiązku archiwizacyjnego wynikającego z ustawy z dnia 14 lipca 1983r. o</w:t>
      </w:r>
      <w:r w:rsidR="002A0FF8" w:rsidRPr="002A0FF8">
        <w:rPr>
          <w:rFonts w:asciiTheme="minorHAnsi" w:hAnsiTheme="minorHAnsi" w:cstheme="minorHAnsi"/>
          <w:sz w:val="20"/>
        </w:rPr>
        <w:t> </w:t>
      </w:r>
      <w:r w:rsidRPr="002A0FF8">
        <w:rPr>
          <w:rFonts w:asciiTheme="minorHAnsi" w:hAnsiTheme="minorHAnsi" w:cstheme="minorHAnsi"/>
          <w:sz w:val="20"/>
        </w:rPr>
        <w:t>narodowym</w:t>
      </w:r>
      <w:r w:rsidR="002A0FF8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zasobie archiwalnym i archiwach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36969D56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5. Odbiorcami Pani/Pana danych osobowych mogą być:</w:t>
      </w:r>
    </w:p>
    <w:p w14:paraId="75153725" w14:textId="7610F3BC" w:rsidR="009D4E85" w:rsidRPr="002A0FF8" w:rsidRDefault="003C5777" w:rsidP="002A0FF8">
      <w:pPr>
        <w:pStyle w:val="Akapitzlist"/>
        <w:numPr>
          <w:ilvl w:val="0"/>
          <w:numId w:val="1"/>
        </w:numPr>
        <w:ind w:left="567" w:right="-1" w:firstLine="0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podmioty, którym administrator na podstawie stosownych umów zleca wykonanie czynności, z którymi wiąże się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konieczność przetwarzania danych (np. podmioty świadczące usługi informatyczne, pomoc prawna)</w:t>
      </w:r>
    </w:p>
    <w:p w14:paraId="50B3461A" w14:textId="49A3D037" w:rsidR="009D4E85" w:rsidRPr="002A0FF8" w:rsidRDefault="003C5777" w:rsidP="002A0FF8">
      <w:pPr>
        <w:pStyle w:val="Akapitzlist"/>
        <w:numPr>
          <w:ilvl w:val="0"/>
          <w:numId w:val="1"/>
        </w:numPr>
        <w:ind w:left="567" w:right="-1" w:firstLine="0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podmioty uprawnione do uzyskania danych osobowych na podstawie odrębnych przepisów prawa (np. podmioty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świadczące usługi pocztowe, sądy)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08953FCC" w14:textId="2C77BB9A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6. Przekazanie danych w celu realizacji przepisów prawa jest obligatoryjne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60BD1B3F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7. Posiada Pani/Pan prawo do żądania od administratora dostępu do swoich danych osobowych, ich sprostowania,</w:t>
      </w:r>
    </w:p>
    <w:p w14:paraId="51CB2B2F" w14:textId="0864D2D3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ograniczenia przetwarzania, a także prawo wniesienia sprzeciwu wobec przetwarzania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08010BA2" w14:textId="1EF88DE5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8. W przypadku gdy uzna Pani/Pan, iż przetwarzanie przez administratora Pani/Pana danych osobowych narusza przepisy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o</w:t>
      </w:r>
      <w:r w:rsidR="008408CD" w:rsidRPr="002A0FF8">
        <w:rPr>
          <w:rFonts w:asciiTheme="minorHAnsi" w:hAnsiTheme="minorHAnsi" w:cstheme="minorHAnsi"/>
          <w:sz w:val="20"/>
        </w:rPr>
        <w:t> </w:t>
      </w:r>
      <w:r w:rsidRPr="002A0FF8">
        <w:rPr>
          <w:rFonts w:asciiTheme="minorHAnsi" w:hAnsiTheme="minorHAnsi" w:cstheme="minorHAnsi"/>
          <w:sz w:val="20"/>
        </w:rPr>
        <w:t>ochronie danych osobowych, przysługuje Pani/Panu prawo do wniesienia skargi do organu nadzorczego, tj. Prezesa</w:t>
      </w:r>
      <w:r w:rsidR="008408CD" w:rsidRPr="002A0FF8">
        <w:rPr>
          <w:rFonts w:asciiTheme="minorHAnsi" w:hAnsiTheme="minorHAnsi" w:cstheme="minorHAnsi"/>
          <w:sz w:val="20"/>
        </w:rPr>
        <w:t xml:space="preserve"> </w:t>
      </w:r>
      <w:r w:rsidRPr="002A0FF8">
        <w:rPr>
          <w:rFonts w:asciiTheme="minorHAnsi" w:hAnsiTheme="minorHAnsi" w:cstheme="minorHAnsi"/>
          <w:sz w:val="20"/>
        </w:rPr>
        <w:t>Urzędu Ochrony Danych Osobowych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2B27EA45" w14:textId="77777777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9. Administrator nie przekazuje ani nie zamierza przekazywać danych osobowych do państwa trzeciego czy organizacji</w:t>
      </w:r>
    </w:p>
    <w:p w14:paraId="3553172F" w14:textId="774141CB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0"/>
        </w:rPr>
        <w:t>międzynarodowych</w:t>
      </w:r>
      <w:r w:rsidR="008408CD" w:rsidRPr="002A0FF8">
        <w:rPr>
          <w:rFonts w:asciiTheme="minorHAnsi" w:hAnsiTheme="minorHAnsi" w:cstheme="minorHAnsi"/>
          <w:sz w:val="20"/>
        </w:rPr>
        <w:t>;</w:t>
      </w:r>
    </w:p>
    <w:p w14:paraId="4FAD2FCE" w14:textId="315D34AE" w:rsidR="009D4E85" w:rsidRPr="002A0FF8" w:rsidRDefault="003C5777" w:rsidP="002A0FF8">
      <w:pPr>
        <w:ind w:right="-1"/>
        <w:jc w:val="both"/>
        <w:rPr>
          <w:rFonts w:asciiTheme="minorHAnsi" w:hAnsiTheme="minorHAnsi" w:cstheme="minorHAnsi"/>
        </w:rPr>
      </w:pPr>
      <w:r w:rsidRPr="002A0FF8">
        <w:rPr>
          <w:rFonts w:asciiTheme="minorHAnsi" w:hAnsiTheme="minorHAnsi" w:cstheme="minorHAnsi"/>
          <w:sz w:val="20"/>
        </w:rPr>
        <w:t>10. Administrator nie stosuje mechanizmów zautomatyzowanego podejmowania decyzji, w tym nie stosuje profilowania</w:t>
      </w:r>
      <w:r w:rsidR="008408CD" w:rsidRPr="002A0FF8">
        <w:rPr>
          <w:rFonts w:asciiTheme="minorHAnsi" w:hAnsiTheme="minorHAnsi" w:cstheme="minorHAnsi"/>
          <w:sz w:val="20"/>
        </w:rPr>
        <w:t>.</w:t>
      </w:r>
    </w:p>
    <w:p w14:paraId="1A43AA5D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51FD287C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3F8A8502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422DEDA1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24701D6A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3BC2C5F0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6BA689CD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24EF023D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23DB97F9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5A41B965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08052783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72D5F9C7" w14:textId="77777777" w:rsidR="00AC7DD9" w:rsidRPr="002A0FF8" w:rsidRDefault="00AC7DD9">
      <w:pPr>
        <w:rPr>
          <w:rFonts w:asciiTheme="minorHAnsi" w:hAnsiTheme="minorHAnsi" w:cstheme="minorHAnsi"/>
          <w:b/>
          <w:sz w:val="20"/>
        </w:rPr>
      </w:pPr>
    </w:p>
    <w:p w14:paraId="420FC17C" w14:textId="038FF624" w:rsidR="009D4E85" w:rsidRDefault="003C5777" w:rsidP="002A0FF8">
      <w:pPr>
        <w:jc w:val="center"/>
        <w:rPr>
          <w:rFonts w:asciiTheme="minorHAnsi" w:hAnsiTheme="minorHAnsi" w:cstheme="minorHAnsi"/>
          <w:b/>
        </w:rPr>
      </w:pPr>
      <w:r w:rsidRPr="002A0FF8">
        <w:rPr>
          <w:rFonts w:asciiTheme="minorHAnsi" w:hAnsiTheme="minorHAnsi" w:cstheme="minorHAnsi"/>
          <w:b/>
        </w:rPr>
        <w:t>Zgłoszenie udziału w debacie nad raportem o stanie Gminy Ładzice przedkładam z poparciem następujących osób:</w:t>
      </w:r>
    </w:p>
    <w:p w14:paraId="44E2664B" w14:textId="77777777" w:rsidR="002A0FF8" w:rsidRDefault="002A0FF8" w:rsidP="002A0FF8">
      <w:pPr>
        <w:jc w:val="center"/>
        <w:rPr>
          <w:rFonts w:asciiTheme="minorHAnsi" w:hAnsiTheme="minorHAnsi" w:cstheme="minorHAnsi"/>
          <w:b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64"/>
        <w:gridCol w:w="6095"/>
        <w:gridCol w:w="2724"/>
      </w:tblGrid>
      <w:tr w:rsidR="002A0FF8" w14:paraId="20071ABC" w14:textId="77777777" w:rsidTr="002A0FF8">
        <w:tc>
          <w:tcPr>
            <w:tcW w:w="959" w:type="dxa"/>
          </w:tcPr>
          <w:p w14:paraId="5BA0FF77" w14:textId="6BF939CA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F8">
              <w:rPr>
                <w:rFonts w:asciiTheme="minorHAnsi" w:hAnsiTheme="minorHAnsi" w:cstheme="minorHAnsi"/>
                <w:b/>
                <w:sz w:val="22"/>
                <w:szCs w:val="22"/>
              </w:rPr>
              <w:t>L.p.</w:t>
            </w:r>
          </w:p>
        </w:tc>
        <w:tc>
          <w:tcPr>
            <w:tcW w:w="6095" w:type="dxa"/>
          </w:tcPr>
          <w:p w14:paraId="4A7562B4" w14:textId="25EC3B16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F8">
              <w:rPr>
                <w:rFonts w:asciiTheme="minorHAnsi" w:hAnsiTheme="minorHAnsi" w:cstheme="minorHAnsi"/>
                <w:b/>
                <w:sz w:val="22"/>
                <w:szCs w:val="22"/>
              </w:rPr>
              <w:t>Imię i nazwisko</w:t>
            </w:r>
          </w:p>
        </w:tc>
        <w:tc>
          <w:tcPr>
            <w:tcW w:w="2724" w:type="dxa"/>
          </w:tcPr>
          <w:p w14:paraId="14587181" w14:textId="480EE0B9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2A0FF8">
              <w:rPr>
                <w:rFonts w:asciiTheme="minorHAnsi" w:hAnsiTheme="minorHAnsi" w:cstheme="minorHAnsi"/>
                <w:b/>
                <w:sz w:val="22"/>
                <w:szCs w:val="22"/>
              </w:rPr>
              <w:t>Podpis</w:t>
            </w:r>
          </w:p>
        </w:tc>
      </w:tr>
      <w:tr w:rsidR="002A0FF8" w14:paraId="7B4F4E4A" w14:textId="77777777" w:rsidTr="00DF5559">
        <w:trPr>
          <w:trHeight w:val="567"/>
        </w:trPr>
        <w:tc>
          <w:tcPr>
            <w:tcW w:w="964" w:type="dxa"/>
          </w:tcPr>
          <w:p w14:paraId="6485B76A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B9972F7" w14:textId="7F25B460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2A0FF8">
              <w:rPr>
                <w:rFonts w:asciiTheme="minorHAnsi" w:hAnsiTheme="minorHAnsi" w:cstheme="minorHAnsi"/>
                <w:bCs/>
                <w:sz w:val="22"/>
                <w:szCs w:val="22"/>
              </w:rPr>
              <w:t>1.</w:t>
            </w:r>
          </w:p>
        </w:tc>
        <w:tc>
          <w:tcPr>
            <w:tcW w:w="964" w:type="dxa"/>
          </w:tcPr>
          <w:p w14:paraId="58DC514F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17282CE7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76D0D5D" w14:textId="77777777" w:rsidTr="00DF5559">
        <w:trPr>
          <w:trHeight w:val="567"/>
        </w:trPr>
        <w:tc>
          <w:tcPr>
            <w:tcW w:w="964" w:type="dxa"/>
          </w:tcPr>
          <w:p w14:paraId="6B4CEC2B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C7B6BD0" w14:textId="78DA571D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2.</w:t>
            </w:r>
          </w:p>
        </w:tc>
        <w:tc>
          <w:tcPr>
            <w:tcW w:w="964" w:type="dxa"/>
          </w:tcPr>
          <w:p w14:paraId="15E3D90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610928BF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21DBCEB3" w14:textId="77777777" w:rsidTr="00DF5559">
        <w:trPr>
          <w:trHeight w:val="567"/>
        </w:trPr>
        <w:tc>
          <w:tcPr>
            <w:tcW w:w="964" w:type="dxa"/>
          </w:tcPr>
          <w:p w14:paraId="6E736E20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DA68ACA" w14:textId="010D188C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3.</w:t>
            </w:r>
          </w:p>
        </w:tc>
        <w:tc>
          <w:tcPr>
            <w:tcW w:w="964" w:type="dxa"/>
          </w:tcPr>
          <w:p w14:paraId="292757B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655C52A7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68FB280E" w14:textId="77777777" w:rsidTr="00DF5559">
        <w:trPr>
          <w:trHeight w:val="567"/>
        </w:trPr>
        <w:tc>
          <w:tcPr>
            <w:tcW w:w="964" w:type="dxa"/>
          </w:tcPr>
          <w:p w14:paraId="15C27491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8957070" w14:textId="5D54B5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4.</w:t>
            </w:r>
          </w:p>
        </w:tc>
        <w:tc>
          <w:tcPr>
            <w:tcW w:w="964" w:type="dxa"/>
          </w:tcPr>
          <w:p w14:paraId="68073022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6CE7213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141EE0F1" w14:textId="77777777" w:rsidTr="00DF5559">
        <w:trPr>
          <w:trHeight w:val="567"/>
        </w:trPr>
        <w:tc>
          <w:tcPr>
            <w:tcW w:w="964" w:type="dxa"/>
          </w:tcPr>
          <w:p w14:paraId="482AA672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63C8352" w14:textId="5FFEAC73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5.</w:t>
            </w:r>
          </w:p>
        </w:tc>
        <w:tc>
          <w:tcPr>
            <w:tcW w:w="964" w:type="dxa"/>
          </w:tcPr>
          <w:p w14:paraId="5A869949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8B35DB5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936CD0D" w14:textId="77777777" w:rsidTr="00DF5559">
        <w:trPr>
          <w:trHeight w:val="567"/>
        </w:trPr>
        <w:tc>
          <w:tcPr>
            <w:tcW w:w="964" w:type="dxa"/>
          </w:tcPr>
          <w:p w14:paraId="681B8588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FA83E83" w14:textId="2740481F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6.</w:t>
            </w:r>
          </w:p>
        </w:tc>
        <w:tc>
          <w:tcPr>
            <w:tcW w:w="964" w:type="dxa"/>
          </w:tcPr>
          <w:p w14:paraId="747313EF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DD0AAD6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E1C9F86" w14:textId="77777777" w:rsidTr="00DF5559">
        <w:trPr>
          <w:trHeight w:val="567"/>
        </w:trPr>
        <w:tc>
          <w:tcPr>
            <w:tcW w:w="964" w:type="dxa"/>
          </w:tcPr>
          <w:p w14:paraId="3115A346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5665488F" w14:textId="02DE9C0F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7.</w:t>
            </w:r>
          </w:p>
        </w:tc>
        <w:tc>
          <w:tcPr>
            <w:tcW w:w="964" w:type="dxa"/>
          </w:tcPr>
          <w:p w14:paraId="069D71D1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61240690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32F16E2" w14:textId="77777777" w:rsidTr="00DF5559">
        <w:trPr>
          <w:trHeight w:val="567"/>
        </w:trPr>
        <w:tc>
          <w:tcPr>
            <w:tcW w:w="964" w:type="dxa"/>
          </w:tcPr>
          <w:p w14:paraId="05EA629F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B20B005" w14:textId="26257446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8.</w:t>
            </w:r>
          </w:p>
        </w:tc>
        <w:tc>
          <w:tcPr>
            <w:tcW w:w="964" w:type="dxa"/>
          </w:tcPr>
          <w:p w14:paraId="600D8F93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0349D9A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BEAD391" w14:textId="77777777" w:rsidTr="00DF5559">
        <w:trPr>
          <w:trHeight w:val="567"/>
        </w:trPr>
        <w:tc>
          <w:tcPr>
            <w:tcW w:w="964" w:type="dxa"/>
          </w:tcPr>
          <w:p w14:paraId="30EE3106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08DBFB0" w14:textId="0BD6224A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9.</w:t>
            </w:r>
          </w:p>
        </w:tc>
        <w:tc>
          <w:tcPr>
            <w:tcW w:w="964" w:type="dxa"/>
          </w:tcPr>
          <w:p w14:paraId="58FF7669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5B6E922E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602E7020" w14:textId="77777777" w:rsidTr="00DF5559">
        <w:trPr>
          <w:trHeight w:val="567"/>
        </w:trPr>
        <w:tc>
          <w:tcPr>
            <w:tcW w:w="964" w:type="dxa"/>
          </w:tcPr>
          <w:p w14:paraId="4AC6ECA1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AC327E2" w14:textId="3CDB793D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10.</w:t>
            </w:r>
          </w:p>
        </w:tc>
        <w:tc>
          <w:tcPr>
            <w:tcW w:w="964" w:type="dxa"/>
          </w:tcPr>
          <w:p w14:paraId="6BDDEA82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3B7A5C29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05EA88B3" w14:textId="77777777" w:rsidTr="00DF5559">
        <w:trPr>
          <w:trHeight w:val="567"/>
        </w:trPr>
        <w:tc>
          <w:tcPr>
            <w:tcW w:w="964" w:type="dxa"/>
          </w:tcPr>
          <w:p w14:paraId="1D0F2F2B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709076A8" w14:textId="4C70C3AA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11.</w:t>
            </w:r>
          </w:p>
        </w:tc>
        <w:tc>
          <w:tcPr>
            <w:tcW w:w="964" w:type="dxa"/>
          </w:tcPr>
          <w:p w14:paraId="7124EE9C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30E2BFF3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1DCE4061" w14:textId="77777777" w:rsidTr="00DF5559">
        <w:trPr>
          <w:trHeight w:val="567"/>
        </w:trPr>
        <w:tc>
          <w:tcPr>
            <w:tcW w:w="964" w:type="dxa"/>
          </w:tcPr>
          <w:p w14:paraId="651E2F55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118AF014" w14:textId="6A91595D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12.</w:t>
            </w:r>
          </w:p>
        </w:tc>
        <w:tc>
          <w:tcPr>
            <w:tcW w:w="964" w:type="dxa"/>
          </w:tcPr>
          <w:p w14:paraId="1A28F9D2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3104BCDD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BB8BC86" w14:textId="77777777" w:rsidTr="00DF5559">
        <w:trPr>
          <w:trHeight w:val="567"/>
        </w:trPr>
        <w:tc>
          <w:tcPr>
            <w:tcW w:w="964" w:type="dxa"/>
          </w:tcPr>
          <w:p w14:paraId="7FCCF61D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C8897C4" w14:textId="520AB4F5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13.</w:t>
            </w:r>
          </w:p>
        </w:tc>
        <w:tc>
          <w:tcPr>
            <w:tcW w:w="964" w:type="dxa"/>
          </w:tcPr>
          <w:p w14:paraId="6F32FB77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11E5E617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107B6966" w14:textId="77777777" w:rsidTr="00DF5559">
        <w:trPr>
          <w:trHeight w:val="567"/>
        </w:trPr>
        <w:tc>
          <w:tcPr>
            <w:tcW w:w="964" w:type="dxa"/>
          </w:tcPr>
          <w:p w14:paraId="36594AAF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25350D" w14:textId="750AB1F0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14.</w:t>
            </w:r>
          </w:p>
        </w:tc>
        <w:tc>
          <w:tcPr>
            <w:tcW w:w="964" w:type="dxa"/>
          </w:tcPr>
          <w:p w14:paraId="6370FB6D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006A7E49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E4EA415" w14:textId="77777777" w:rsidTr="00DF5559">
        <w:trPr>
          <w:trHeight w:val="567"/>
        </w:trPr>
        <w:tc>
          <w:tcPr>
            <w:tcW w:w="964" w:type="dxa"/>
          </w:tcPr>
          <w:p w14:paraId="1322B214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9872E58" w14:textId="1A92F73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15.</w:t>
            </w:r>
          </w:p>
        </w:tc>
        <w:tc>
          <w:tcPr>
            <w:tcW w:w="964" w:type="dxa"/>
          </w:tcPr>
          <w:p w14:paraId="0209C578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4BE94025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A7FEED3" w14:textId="77777777" w:rsidTr="00DF5559">
        <w:trPr>
          <w:trHeight w:val="567"/>
        </w:trPr>
        <w:tc>
          <w:tcPr>
            <w:tcW w:w="964" w:type="dxa"/>
          </w:tcPr>
          <w:p w14:paraId="384C5B8A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9F9A5E7" w14:textId="35166C7A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16.</w:t>
            </w:r>
          </w:p>
        </w:tc>
        <w:tc>
          <w:tcPr>
            <w:tcW w:w="964" w:type="dxa"/>
          </w:tcPr>
          <w:p w14:paraId="395E547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2DAAF31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3B9419BD" w14:textId="77777777" w:rsidTr="00DF5559">
        <w:trPr>
          <w:trHeight w:val="567"/>
        </w:trPr>
        <w:tc>
          <w:tcPr>
            <w:tcW w:w="964" w:type="dxa"/>
          </w:tcPr>
          <w:p w14:paraId="654545E4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8F9F097" w14:textId="6460811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17.</w:t>
            </w:r>
          </w:p>
        </w:tc>
        <w:tc>
          <w:tcPr>
            <w:tcW w:w="964" w:type="dxa"/>
          </w:tcPr>
          <w:p w14:paraId="178FA5D4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7CD968BD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79C08996" w14:textId="77777777" w:rsidTr="00DF5559">
        <w:trPr>
          <w:trHeight w:val="567"/>
        </w:trPr>
        <w:tc>
          <w:tcPr>
            <w:tcW w:w="964" w:type="dxa"/>
          </w:tcPr>
          <w:p w14:paraId="1A323B42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3BAC43E6" w14:textId="2D97234E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18.</w:t>
            </w:r>
          </w:p>
        </w:tc>
        <w:tc>
          <w:tcPr>
            <w:tcW w:w="964" w:type="dxa"/>
          </w:tcPr>
          <w:p w14:paraId="5AB59908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03BCB6E1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77841455" w14:textId="77777777" w:rsidTr="00DF5559">
        <w:trPr>
          <w:trHeight w:val="567"/>
        </w:trPr>
        <w:tc>
          <w:tcPr>
            <w:tcW w:w="964" w:type="dxa"/>
          </w:tcPr>
          <w:p w14:paraId="7B4044D7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6A6B3401" w14:textId="1418173D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19.</w:t>
            </w:r>
          </w:p>
        </w:tc>
        <w:tc>
          <w:tcPr>
            <w:tcW w:w="964" w:type="dxa"/>
          </w:tcPr>
          <w:p w14:paraId="2DB6F596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5EF8528F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  <w:tr w:rsidR="002A0FF8" w14:paraId="45EBB528" w14:textId="77777777" w:rsidTr="00DF5559">
        <w:trPr>
          <w:trHeight w:val="567"/>
        </w:trPr>
        <w:tc>
          <w:tcPr>
            <w:tcW w:w="964" w:type="dxa"/>
          </w:tcPr>
          <w:p w14:paraId="2412295D" w14:textId="77777777" w:rsidR="00DF5559" w:rsidRDefault="00DF5559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210CFFA9" w14:textId="6B9DE975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22"/>
              </w:rPr>
              <w:t>20.</w:t>
            </w:r>
          </w:p>
        </w:tc>
        <w:tc>
          <w:tcPr>
            <w:tcW w:w="964" w:type="dxa"/>
          </w:tcPr>
          <w:p w14:paraId="0AB8B6C3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  <w:tc>
          <w:tcPr>
            <w:tcW w:w="964" w:type="dxa"/>
          </w:tcPr>
          <w:p w14:paraId="6B480B70" w14:textId="77777777" w:rsidR="002A0FF8" w:rsidRPr="002A0FF8" w:rsidRDefault="002A0FF8" w:rsidP="002A0FF8">
            <w:pPr>
              <w:jc w:val="center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</w:tc>
      </w:tr>
    </w:tbl>
    <w:p w14:paraId="2732BD9B" w14:textId="77777777" w:rsidR="002A0FF8" w:rsidRPr="002A0FF8" w:rsidRDefault="002A0FF8" w:rsidP="002A0FF8">
      <w:pPr>
        <w:jc w:val="center"/>
        <w:rPr>
          <w:rFonts w:asciiTheme="minorHAnsi" w:hAnsiTheme="minorHAnsi" w:cstheme="minorHAnsi"/>
          <w:bCs/>
        </w:rPr>
      </w:pPr>
    </w:p>
    <w:sectPr w:rsidR="002A0FF8" w:rsidRPr="002A0FF8">
      <w:pgSz w:w="11906" w:h="16838"/>
      <w:pgMar w:top="1134" w:right="1134" w:bottom="1134" w:left="1134" w:header="0" w:footer="0" w:gutter="0"/>
      <w:cols w:space="708"/>
      <w:formProt w:val="0"/>
      <w:docGrid w:linePitch="312" w:charSpace="-614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DC6484"/>
    <w:multiLevelType w:val="hybridMultilevel"/>
    <w:tmpl w:val="A824E1D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 w16cid:durableId="15245178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4E85"/>
    <w:rsid w:val="002A0FF8"/>
    <w:rsid w:val="003C5777"/>
    <w:rsid w:val="00521B0F"/>
    <w:rsid w:val="008408CD"/>
    <w:rsid w:val="009D4E85"/>
    <w:rsid w:val="00AC7DD9"/>
    <w:rsid w:val="00B62F15"/>
    <w:rsid w:val="00DF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DADE8D"/>
  <w15:docId w15:val="{58DA637E-D8CA-4070-9265-15EA80381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Akapitzlist">
    <w:name w:val="List Paragraph"/>
    <w:basedOn w:val="Normalny"/>
    <w:uiPriority w:val="34"/>
    <w:qFormat/>
    <w:rsid w:val="008408CD"/>
    <w:pPr>
      <w:ind w:left="720"/>
      <w:contextualSpacing/>
    </w:pPr>
    <w:rPr>
      <w:rFonts w:cs="Mangal"/>
      <w:szCs w:val="21"/>
    </w:rPr>
  </w:style>
  <w:style w:type="table" w:styleId="Tabela-Siatka">
    <w:name w:val="Table Grid"/>
    <w:basedOn w:val="Standardowy"/>
    <w:uiPriority w:val="39"/>
    <w:rsid w:val="002A0F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466</Words>
  <Characters>2802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Aleksandra AR. Ratecka</cp:lastModifiedBy>
  <cp:revision>7</cp:revision>
  <dcterms:created xsi:type="dcterms:W3CDTF">2022-05-30T14:25:00Z</dcterms:created>
  <dcterms:modified xsi:type="dcterms:W3CDTF">2025-05-29T13:39:00Z</dcterms:modified>
  <dc:language>pl-PL</dc:language>
</cp:coreProperties>
</file>