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120" w:after="120"/>
        <w:ind w:left="5571" w:hanging="0"/>
        <w:jc w:val="left"/>
        <w:rPr/>
      </w:pPr>
      <w:r>
        <w:fldChar w:fldCharType="begin"/>
      </w:r>
      <w:r>
        <w:rPr/>
      </w:r>
      <w:bookmarkStart w:id="0" w:name="Bookmark1"/>
      <w:r>
        <w:rPr/>
      </w:r>
      <w:r>
        <w:rPr/>
        <w:fldChar w:fldCharType="separate"/>
      </w:r>
      <w:r>
        <w:rPr/>
      </w:r>
      <w:r>
        <w:rPr/>
      </w:r>
      <w:r>
        <w:rPr/>
        <w:fldChar w:fldCharType="end"/>
      </w:r>
      <w:bookmarkStart w:id="1" w:name="Bookmark11"/>
      <w:bookmarkEnd w:id="0"/>
      <w:bookmarkEnd w:id="1"/>
      <w:r>
        <w:rPr/>
        <w:t xml:space="preserve">Załącznik Nr 1 do uchwały Nr XXIV/122/20 </w:t>
        <w:br/>
        <w:t>Rady Gminy Ładzice</w:t>
        <w:br/>
        <w:t>z dnia 4 lutego</w:t>
      </w:r>
      <w:bookmarkStart w:id="2" w:name="_GoBack"/>
      <w:bookmarkEnd w:id="2"/>
      <w:r>
        <w:rPr/>
        <w:t xml:space="preserve"> 2020 r.</w:t>
      </w:r>
    </w:p>
    <w:p>
      <w:pPr>
        <w:pStyle w:val="Normal"/>
        <w:spacing w:before="120" w:after="120"/>
        <w:ind w:left="283" w:firstLine="227"/>
        <w:rPr>
          <w:color w:val="000000"/>
          <w:u w:val="none" w:color="000000"/>
        </w:rPr>
      </w:pPr>
      <w:r>
        <w:rPr>
          <w:b/>
        </w:rPr>
        <w:t>DEKLARACJA O WYSOKOŚCI OPŁATY ZA GOSPODAROWANIE ODPADAMI KOMUNALNYMI NA NIERUCHOMOŚCIACH, NA KTÓRYCH ZNAJDUJĄ SIĘ DOMKI LETNISKOWE LUB INNYCH NIERUCHOMOŚCIACH WYKORZYSTYWANYCH NA CELE REKREACYJNO-WYPOCZYNKOWE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46"/>
        <w:gridCol w:w="769"/>
        <w:gridCol w:w="393"/>
        <w:gridCol w:w="320"/>
        <w:gridCol w:w="829"/>
        <w:gridCol w:w="1484"/>
        <w:gridCol w:w="62"/>
        <w:gridCol w:w="784"/>
        <w:gridCol w:w="3418"/>
      </w:tblGrid>
      <w:tr>
        <w:trPr/>
        <w:tc>
          <w:tcPr>
            <w:tcW w:w="3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Podstawa prawna:</w:t>
            </w:r>
          </w:p>
        </w:tc>
        <w:tc>
          <w:tcPr>
            <w:tcW w:w="68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sz w:val="20"/>
              </w:rPr>
              <w:t>Ustawa z dnia 13 września 1996 r. o utrzymaniu czystości i porządku w gminach.</w:t>
            </w:r>
          </w:p>
        </w:tc>
      </w:tr>
      <w:tr>
        <w:trPr/>
        <w:tc>
          <w:tcPr>
            <w:tcW w:w="3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Składający:</w:t>
            </w:r>
          </w:p>
        </w:tc>
        <w:tc>
          <w:tcPr>
            <w:tcW w:w="68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sz w:val="20"/>
              </w:rPr>
              <w:t>Formularz przeznaczony jest dla właścicieli nieruchomości, na której znajdują się domki letniskowe lub inne nieruchomości wykorzystywane na cele rekreacyjno-wypoczynkowe, wykorzystywane jedynie przez część roku.</w:t>
            </w:r>
          </w:p>
        </w:tc>
      </w:tr>
      <w:tr>
        <w:trPr>
          <w:trHeight w:val="341" w:hRule="atLeast"/>
        </w:trPr>
        <w:tc>
          <w:tcPr>
            <w:tcW w:w="3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Miejsce składania:</w:t>
            </w:r>
          </w:p>
        </w:tc>
        <w:tc>
          <w:tcPr>
            <w:tcW w:w="68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sz w:val="20"/>
              </w:rPr>
              <w:t>Urząd Gminy Ładzice, ul. Wyzwolenia 36, 97-561 Ładzice.</w:t>
            </w:r>
          </w:p>
        </w:tc>
      </w:tr>
      <w:tr>
        <w:trPr/>
        <w:tc>
          <w:tcPr>
            <w:tcW w:w="3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Organ:</w:t>
            </w:r>
          </w:p>
        </w:tc>
        <w:tc>
          <w:tcPr>
            <w:tcW w:w="68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sz w:val="20"/>
              </w:rPr>
              <w:t>Wójt Gminy Ładzice, ul. Wyzwolenia 36, 97-561 Ładzice.</w:t>
            </w:r>
          </w:p>
        </w:tc>
      </w:tr>
      <w:tr>
        <w:trPr/>
        <w:tc>
          <w:tcPr>
            <w:tcW w:w="3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>Termin składania:</w:t>
            </w:r>
          </w:p>
        </w:tc>
        <w:tc>
          <w:tcPr>
            <w:tcW w:w="689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sz w:val="20"/>
              </w:rPr>
              <w:t>Deklarację należy złożyć w ciągu: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- 14 dni od dnia zamieszkania na danej nieruchomości pierwszego mieszkańca,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- w przypadku zmiany danych będących podstawą ustalenia opłaty za gospodarowanie odpadami komunalnymi - do 10 dnia miesiąca następującego po miesiącu, w którym  nastąpiła zmiana.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A. OBOWIĄZEK ZŁOŻENIA DEKLARACJI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 xml:space="preserve">1)Okoliczności powodujące obowiązek złożenia deklaracji: </w:t>
            </w:r>
            <w:r>
              <w:rPr>
                <w:i/>
                <w:sz w:val="20"/>
              </w:rPr>
              <w:t>(zaznaczyć właściwe pole)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>□</w:t>
            </w:r>
            <w:r>
              <w:rPr/>
              <w:t xml:space="preserve"> </w:t>
            </w:r>
            <w:r>
              <w:rPr/>
              <w:t>pierwsza deklaracja</w:t>
            </w:r>
            <w:r>
              <w:rPr>
                <w:vertAlign w:val="superscript"/>
              </w:rPr>
              <w:t xml:space="preserve">1 </w:t>
            </w:r>
            <w:r>
              <w:rPr/>
              <w:t xml:space="preserve">             (data powstania obowiązku opłaty)</w:t>
            </w:r>
            <w:r>
              <w:rPr>
                <w:b/>
                <w:i/>
              </w:rPr>
              <w:t xml:space="preserve"> ...............................................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rok-miesiąc-dzień)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 xml:space="preserve">□ </w:t>
            </w:r>
            <w:r>
              <w:rPr/>
              <w:t>zmiana danych zawartych w deklaracji</w:t>
            </w:r>
            <w:r>
              <w:rPr>
                <w:vertAlign w:val="superscript"/>
              </w:rPr>
              <w:t>2</w:t>
            </w:r>
            <w:r>
              <w:rPr/>
              <w:t xml:space="preserve"> (data zaistnienia zmian)</w:t>
            </w:r>
            <w:r>
              <w:rPr>
                <w:b/>
                <w:i/>
              </w:rPr>
              <w:t xml:space="preserve"> ...............................................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rok-miesiąc-dzień)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sz w:val="28"/>
              </w:rPr>
              <w:t xml:space="preserve">□ </w:t>
            </w:r>
            <w:r>
              <w:rPr/>
              <w:t>korekta deklaracji</w:t>
            </w:r>
            <w:r>
              <w:rPr>
                <w:vertAlign w:val="superscript"/>
              </w:rPr>
              <w:t>3</w:t>
            </w:r>
            <w:r>
              <w:rPr/>
              <w:t xml:space="preserve">                                 (data zaistnienia zmian)</w:t>
            </w:r>
            <w:r>
              <w:rPr>
                <w:b/>
                <w:i/>
              </w:rPr>
              <w:t xml:space="preserve"> ...............................................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i/>
              </w:rPr>
              <w:t xml:space="preserve">                                                                                                               </w:t>
            </w:r>
            <w:r>
              <w:rPr>
                <w:b/>
                <w:i/>
              </w:rPr>
              <w:t>(</w:t>
            </w:r>
            <w:r>
              <w:rPr>
                <w:i/>
              </w:rPr>
              <w:t>rok-miesiąc-dzień)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 xml:space="preserve">B.1. SKŁADAJĄCY DEKLARACJĘ  </w:t>
            </w:r>
            <w:r>
              <w:rPr>
                <w:i/>
                <w:sz w:val="20"/>
              </w:rPr>
              <w:t>(zaznaczyć właściwe pole)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 xml:space="preserve">□ </w:t>
            </w:r>
            <w:r>
              <w:rPr/>
              <w:t>właściciel nieruchomości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□ </w:t>
            </w:r>
            <w:r>
              <w:rPr/>
              <w:t>dzierżawca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□ </w:t>
            </w:r>
            <w:r>
              <w:rPr/>
              <w:t>najemca lokalu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□ </w:t>
            </w:r>
            <w:r>
              <w:rPr/>
              <w:t>użytkownik wieczysty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□ </w:t>
            </w:r>
            <w:r>
              <w:rPr/>
              <w:t>współwłaściciel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□ </w:t>
            </w:r>
            <w:r>
              <w:rPr/>
              <w:t>inny podmiot władający nieruchomością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B.2. DANE SKŁADAJĄCEGO DEKLARACJĘ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/>
                <w:sz w:val="16"/>
              </w:rPr>
              <w:t>*-dotyczy podmiotu będącego osobą fizyczną        ** -dotyczy podmiotu niebędącego osobą fizyczną</w:t>
            </w:r>
          </w:p>
        </w:tc>
      </w:tr>
      <w:tr>
        <w:trPr/>
        <w:tc>
          <w:tcPr>
            <w:tcW w:w="44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 </w:t>
            </w:r>
            <w:r>
              <w:rPr/>
              <w:t>Nazwisko* /Nazwa pełna**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5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Imię * /Nazwa skrócona**</w:t>
            </w:r>
          </w:p>
        </w:tc>
      </w:tr>
      <w:tr>
        <w:trPr/>
        <w:tc>
          <w:tcPr>
            <w:tcW w:w="44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Numer PESEL*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57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Identyfikator REGON**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B.3. ADRES ZAMIESZKANIA* /ADRES SIEDZIBY **</w:t>
            </w:r>
          </w:p>
        </w:tc>
      </w:tr>
      <w:tr>
        <w:trPr/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Gmina</w:t>
            </w:r>
          </w:p>
        </w:tc>
        <w:tc>
          <w:tcPr>
            <w:tcW w:w="2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Ulica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23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Nr domu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Nr lokalu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Miejscowość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23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Kod pocztowy</w:t>
            </w:r>
          </w:p>
        </w:tc>
        <w:tc>
          <w:tcPr>
            <w:tcW w:w="4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Poczta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6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 xml:space="preserve">Adres e-mail </w:t>
            </w:r>
            <w:r>
              <w:rPr>
                <w:i/>
              </w:rPr>
              <w:t>(niewymagane)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65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 xml:space="preserve">Telefon  </w:t>
            </w:r>
            <w:r>
              <w:rPr>
                <w:i/>
              </w:rPr>
              <w:t>(niewymagane)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 xml:space="preserve">B.4. ADRES KORESPONDENCYJNY </w:t>
            </w:r>
            <w:r>
              <w:rPr>
                <w:i/>
                <w:sz w:val="20"/>
              </w:rPr>
              <w:t>(należy wypełnić jeśli jest inny niż adres wskazany powyżej)</w:t>
            </w:r>
          </w:p>
        </w:tc>
      </w:tr>
      <w:tr>
        <w:trPr/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Gmina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2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Ulica</w:t>
            </w:r>
          </w:p>
        </w:tc>
        <w:tc>
          <w:tcPr>
            <w:tcW w:w="23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Nr domu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Nr lokalu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Miejscowość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30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Kod pocztowy</w:t>
            </w:r>
          </w:p>
        </w:tc>
        <w:tc>
          <w:tcPr>
            <w:tcW w:w="4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Poczta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C. DANE NIERUCHOMOŚCI, NA KTÓREJ ZNAJDUJE SIĘ DOMEK LETNISKOWY LUB INNEJ NIERUCHOMOŚCI WYKORZYSTYWANEJ NA CELE REKREACYJNO-WYPOCZYNKOWE</w:t>
            </w:r>
          </w:p>
        </w:tc>
      </w:tr>
      <w:tr>
        <w:trPr/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Gmina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2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Ulica</w:t>
            </w:r>
          </w:p>
        </w:tc>
        <w:tc>
          <w:tcPr>
            <w:tcW w:w="23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Nr domu</w:t>
            </w:r>
          </w:p>
        </w:tc>
        <w:tc>
          <w:tcPr>
            <w:tcW w:w="3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Nr lokalu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Miejscowość</w:t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</w:tc>
        <w:tc>
          <w:tcPr>
            <w:tcW w:w="30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Kod pocztowy</w:t>
            </w:r>
          </w:p>
        </w:tc>
        <w:tc>
          <w:tcPr>
            <w:tcW w:w="4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/>
              <w:t>Poczta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D. WYSOKOŚĆ RYCZAŁTOWEJ OPŁATY DLA NIERUCHOMOŚCI WSKAZANEJ W CZĘŚCI C</w:t>
            </w:r>
          </w:p>
        </w:tc>
      </w:tr>
      <w:tr>
        <w:trPr>
          <w:trHeight w:val="715" w:hRule="atLeast"/>
        </w:trPr>
        <w:tc>
          <w:tcPr>
            <w:tcW w:w="59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Ryczałtowa stawka opłaty za rok od nieruchomości, na której znajduje się domek letniskowy lub od  innej nieruchomości wykorzystywanej na cele rekreacyjno-wypoczynkowe</w:t>
            </w:r>
          </w:p>
        </w:tc>
        <w:tc>
          <w:tcPr>
            <w:tcW w:w="42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</w:rPr>
              <w:t>………………………………</w:t>
            </w:r>
            <w:r>
              <w:rPr>
                <w:b/>
              </w:rPr>
              <w:t>..zł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  <w:t>(wysokość opłaty)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E. PODPIS SKŁADAJĄCEGO DEKLARACJĘ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............................................................ ............................................................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         </w:t>
            </w:r>
            <w:r>
              <w:rPr>
                <w:b/>
              </w:rPr>
              <w:t>(miejscowość i data)                                (czytelny podpis)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b/>
              </w:rPr>
              <w:t>F. ADNOTACJE URZĘDOWE</w:t>
            </w:r>
          </w:p>
        </w:tc>
      </w:tr>
      <w:tr>
        <w:trPr/>
        <w:tc>
          <w:tcPr>
            <w:tcW w:w="1020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8347" w:hRule="atLeast"/>
        </w:trPr>
        <w:tc>
          <w:tcPr>
            <w:tcW w:w="10205" w:type="dxa"/>
            <w:gridSpan w:val="9"/>
            <w:tcBorders>
              <w:top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u w:val="none" w:color="000000"/>
              </w:rPr>
            </w:pPr>
            <w:r>
              <w:rPr>
                <w:b/>
                <w:color w:val="000000"/>
                <w:sz w:val="14"/>
                <w:u w:val="none" w:color="000000"/>
              </w:rPr>
              <w:t>POUCZENIE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Niniejsza deklaracja stanowi podstawę do wystawienia tytułu wykonawczego, zgodnie z przepisami ustawy z dnia 17 czerwca 1966 r. o postępowaniu egzekucyjnym w administracji (Dz. U. z 2019r., poz. 1438 z późn. zm.).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Zgodnie z art. 6m ustawy z 13 września 1996 r. o utrzymaniu czystości i porządku w gminach właściciel nieruchomości jest obowiązany złożyć do właściwego organu deklarację o wysokości opłaty za gospodarowanie odpadami komunalnymi w terminie 14 dni od dnia zamieszkania na danej nieruchomości pierwszego mieszkańca. W przypadku zmiany danych będących podstawą ustalenia wysokości należnej opłaty za gospodarowanie odpadami komunalnymi właściciel nieruchomości jest obowiązany złożyć nową deklarację w terminie do 10 dnia miesiąca następującego po miesiącu, w którym nastąpiła zmiana.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Zgodnie z art.6o cytowanej ustawy w razie niezłożenia deklaracji o wysokości opłaty za gospodarowanie odpadami komunalnymi albo uzasadnionych wątpliwości co do danych zawartych w deklaracji właściwy organ określa, w drodze decyzji, wysokość opłaty za gospodarowanie odpadami komunalnymi, biorąc pod uwagę dostępne dane właściwe dla wybranej przez radę gminy metody, a w przypadku ich braku uzasadnione szacunki.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u w:val="none" w:color="000000"/>
              </w:rPr>
            </w:pPr>
            <w:r>
              <w:rPr>
                <w:b/>
                <w:color w:val="000000"/>
                <w:sz w:val="14"/>
                <w:u w:val="none" w:color="000000"/>
              </w:rPr>
              <w:t>OBJAŚNIENIA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1Pole „pierwsza deklaracja” należy zaznaczyć „X” w przypadku, gdy dany podmiot nie składał wcześniej deklaracji o wysokości opłaty za gospodarowanie odpadami komunalnymi.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2Pole „zmiana danych zawartych w deklaracji” należy zaznaczyć „X” w przypadku zmiany danych będących podstawą ustalenia wysokości należnej opłaty za gospodarowanie odpadami komunalnymi.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3 Pole „korekta deklaracji” należy zaznaczyć „X” w przypadku błędu (np. oczywista omyłka pisarska , błąd rachunkowe) w złożonej już deklaracji.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u w:val="none" w:color="000000"/>
              </w:rPr>
            </w:pPr>
            <w:r>
              <w:rPr>
                <w:b/>
                <w:color w:val="000000"/>
                <w:sz w:val="14"/>
                <w:u w:val="none" w:color="000000"/>
              </w:rPr>
              <w:t>INFORMACJA O PRZETWARZANIU DANYCH OSOBOWYCH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Zgodnie z art. 13 ust. 1 i 2 rozporządzenia Parlamentu Europejskiego i Rady (UE) 2016/679 z 27.04.2016 r. w sprawie ochrony osób fizycznych w związku z przetwarzaniem danych osobowych i w sprawie swobodnego przepływu takich danych oraz uchylenia dyrektywy 95/46/WE (ogólne rozporządzenie o ochronie danych, zwane dalej RODO) (Dz.U. UE. L. Nr 119, s.1) informujemy, że: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1.Administratorem Pani/Pana danych osobowych jest Wójt Gminy Ładzice z siedzibą 97-561 Ładzice, ul. Wyzwolenia 36,</w:t>
              <w:br/>
              <w:t>tel. 44 68 408 22, e-mail: ladzice@ladzice.gminyrp.pl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2. Na podstawie obowiązujących przepisów administrator wyznaczył inspektora ochrony danych, z którym może się Pani/Pan kontaktować we wszystkich sprawach dotyczących przetwarzania danych osobowych oraz korzystania z praw związanych z przetwarzaniem danych: pisemnie na adres naszej siedziby lub poprzez pocztę elektroniczną: iod@ladzice.pl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3. Podstawę prawną przetwarzania Pani/Pana danych stanowi art. 6 ust. 1 lit. c oraz lit. e RODO, tzn. dane będą przetwarzane w celu wypełnienia obowiązku prawnego ciążącego na administratorze oraz wykonania zadania realizowanego w interesie publicznym bądź w ramach sprawowania władzy publicznej powierzonej administratorowi, w szczególności w celu realizacji ustawowych zadań z zakresu administracji samorządowej nałożonych ustawą z dnia 13 września 1996r. o utrzymaniu czystości i porządku w gminach oraz ustawą z dnia 29 sierpnia 1997r. Ordynacja podatkowa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4. Odbiorcami Pani/Pana danych będą osoby lub podmioty, którym udostępnione zostaną dane osobowe w celu realizacji ustawowego obowiązku, w tym dane adresowe będą przekazywane podmiotom świadczącym usługi odbioru odpadów komunalnych w oparciu o obowiązujące przepisy prawa, w szczególności ustawę z dnia 29 stycznia 2004r. Prawo zamówień publicznych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5.Pani/Pana dane będą przechowywane oraz archiwizowane przez okres wynikający z obowiązujących przepisów prawa,</w:t>
              <w:br/>
              <w:t>a w szczególności ustawy Ordynacja podatkowa i rozporządzenia Prezesa Rady Ministrów z dnia 18 stycznia 2011 r. w sprawie instrukcji kancelaryjnej, jednolitych rzeczowych wykazów akt oraz instrukcji w sprawie organizacji i zakresu działania archiwów zakładowych, w tym przez okres niezbędny do realizacji zadań ustawowych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6.Obowiązek podania przez właściciela nieruchomości danych osobowych bezpośrednio go dotyczących jest wymogiem ustawowym określonym w przepisach ustawy o utrzymaniu czystości i porządku w gminach i niepodanie tych danych skutkuje odpowiedzialnością prawną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7.Posiada Pani/Pan: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- na podstawie art. 15 RODO prawo dostępu do danych osobowych Pani/Pana dotyczących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- na podstawie art. 16 RODO prawo do sprostowania lub uzupełnienia Pani/Pana danych osobowych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- na podstawie art. 18 RODO prawo żądania ograniczenia przetwarzania danych osobowych z zastrzeżeniem przypadków, o których mowa w art. 18 ust. 2 RODO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- prawo do wniesienia skargi do Prezesa Urzędu Ochrony Danych Osobowych, gdy uzna Pani/Pan, że przetwarzanie danych osobowych Pani/Pana dotyczących narusza przepisy RODO</w:t>
            </w:r>
          </w:p>
          <w:p>
            <w:pPr>
              <w:pStyle w:val="Normal"/>
              <w:widowControl w:val="false"/>
              <w:rPr>
                <w:color w:val="000000"/>
                <w:u w:val="none" w:color="000000"/>
              </w:rPr>
            </w:pPr>
            <w:r>
              <w:rPr>
                <w:color w:val="000000"/>
                <w:sz w:val="14"/>
                <w:u w:val="none" w:color="000000"/>
              </w:rPr>
              <w:t>8. W przypadku uznania, iż przetwarzanie Pani/Pana danych osobowych narusza przepisy RODO, przysługuje Pani/Panu prawo do wniesienia skargi do właściwego organu nadzorczego, którym w Polsce jest Prezes Urzędu Ochrony Danych Osobowych z siedzibą 00-193 Warszawa, ul. Stawki 2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14"/>
                <w:u w:val="none" w:color="000000"/>
              </w:rPr>
              <w:t>9. Administrator nie przewiduje zautomatyzowanego podejmowania decyzji, w tym profilowania na podstawie Pani/Pana danych osobowych</w:t>
            </w:r>
          </w:p>
        </w:tc>
      </w:tr>
    </w:tbl>
    <w:p>
      <w:pPr>
        <w:sectPr>
          <w:type w:val="nextPage"/>
          <w:pgSz w:w="11906" w:h="16838"/>
          <w:pgMar w:left="850" w:right="850" w:header="0" w:top="850" w:footer="0" w:bottom="708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0"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1440" w:right="862" w:header="0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18"/>
      </w:rPr>
    </w:pPr>
    <w:r>
      <w:rPr>
        <w:sz w:val="18"/>
      </w:rPr>
    </w:r>
  </w:p>
  <w:p>
    <w:pPr>
      <w:pStyle w:val="Normal"/>
      <w:rPr>
        <w:sz w:val="18"/>
      </w:rPr>
    </w:pPr>
    <w:r>
      <w:rPr>
        <w:sz w:val="18"/>
      </w:rPr>
    </w:r>
  </w:p>
  <w:p>
    <w:pPr>
      <w:pStyle w:val="Normal"/>
      <w:rPr>
        <w:sz w:val="18"/>
      </w:rPr>
    </w:pPr>
    <w:r>
      <w:rPr>
        <w:sz w:val="18"/>
      </w:rPr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kocowych" w:customStyle="1">
    <w:name w:val="Znaki przypisów końcowych"/>
    <w:qFormat/>
    <w:rPr/>
  </w:style>
  <w:style w:type="character" w:styleId="TekstdymkaZnak" w:customStyle="1">
    <w:name w:val="Tekst dymka Znak"/>
    <w:basedOn w:val="DefaultParagraphFont"/>
    <w:link w:val="Tekstdymka"/>
    <w:qFormat/>
    <w:rsid w:val="004e7df4"/>
    <w:rPr>
      <w:rFonts w:ascii="Tahoma" w:hAnsi="Tahoma" w:cs="Mangal"/>
      <w:sz w:val="16"/>
      <w:szCs w:val="1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pPr>
      <w:suppressLineNumbers/>
      <w:tabs>
        <w:tab w:val="clear" w:pos="720"/>
        <w:tab w:val="center" w:pos="5103" w:leader="none"/>
        <w:tab w:val="right" w:pos="10206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ormal0" w:customStyle="1">
    <w:name w:val="Normal_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pl-PL" w:eastAsia="zh-CN" w:bidi="hi-IN"/>
    </w:rPr>
  </w:style>
  <w:style w:type="paragraph" w:styleId="Stopka">
    <w:name w:val="Footer"/>
    <w:basedOn w:val="Normal"/>
    <w:pPr/>
    <w:rPr/>
  </w:style>
  <w:style w:type="paragraph" w:styleId="BalloonText">
    <w:name w:val="Balloon Text"/>
    <w:basedOn w:val="Normal"/>
    <w:link w:val="TekstdymkaZnak"/>
    <w:qFormat/>
    <w:rsid w:val="004e7df4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LibreOffice/7.0.3.1$Windows_X86_64 LibreOffice_project/d7547858d014d4cf69878db179d326fc3483e082</Application>
  <Pages>3</Pages>
  <Words>1053</Words>
  <Characters>7068</Characters>
  <CharactersWithSpaces>8462</CharactersWithSpaces>
  <Paragraphs>92</Paragraphs>
  <Company>Rada Gminy Ładzice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2020-04-24T05:58:00Z</dcterms:created>
  <dc:creator>MarWol</dc:creator>
  <dc:description/>
  <dc:language>pl-PL</dc:language>
  <cp:lastModifiedBy/>
  <cp:lastPrinted>2020-04-24T05:50:00Z</cp:lastPrinted>
  <dcterms:modified xsi:type="dcterms:W3CDTF">2021-02-17T12:33:41Z</dcterms:modified>
  <cp:revision>4</cp:revision>
  <dc:subject>w sprawie zmiany wzoru deklaracji o^wysokości opłaty za gospodarowanie odpadami komunalnymi składanej przez właścicieli nieruchomości na terenie Gminy Ładzice</dc:subject>
  <dc:title>Uchwała z dnia 22 stycznia 2020 r.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Rada Gminy Ładzice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category">
    <vt:lpwstr>Akt prawny</vt:lpwstr>
  </property>
</Properties>
</file>