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FE" w:rsidRDefault="001932FE" w:rsidP="001932FE">
      <w:pPr>
        <w:ind w:left="4956"/>
        <w:rPr>
          <w:sz w:val="20"/>
          <w:szCs w:val="20"/>
        </w:rPr>
      </w:pPr>
      <w:r>
        <w:rPr>
          <w:sz w:val="20"/>
          <w:szCs w:val="20"/>
        </w:rPr>
        <w:t>Załącznik Nr 1</w:t>
      </w:r>
    </w:p>
    <w:p w:rsidR="001932FE" w:rsidRDefault="001932FE" w:rsidP="001932FE">
      <w:pPr>
        <w:ind w:left="4956"/>
        <w:rPr>
          <w:sz w:val="20"/>
          <w:szCs w:val="20"/>
        </w:rPr>
      </w:pPr>
      <w:r>
        <w:rPr>
          <w:sz w:val="20"/>
          <w:szCs w:val="20"/>
        </w:rPr>
        <w:t>do Zarządzenia Nr 9/2011 Wójta Gminy Ładzice</w:t>
      </w:r>
    </w:p>
    <w:p w:rsidR="001932FE" w:rsidRDefault="001932FE" w:rsidP="001932FE">
      <w:pPr>
        <w:ind w:left="4956"/>
        <w:rPr>
          <w:sz w:val="20"/>
          <w:szCs w:val="20"/>
        </w:rPr>
      </w:pPr>
      <w:r>
        <w:rPr>
          <w:sz w:val="20"/>
          <w:szCs w:val="20"/>
        </w:rPr>
        <w:t>z dnia 28 lutego 2011 roku</w:t>
      </w:r>
    </w:p>
    <w:p w:rsidR="001932FE" w:rsidRDefault="001932FE" w:rsidP="001932FE">
      <w:pPr>
        <w:ind w:left="4956"/>
        <w:rPr>
          <w:sz w:val="20"/>
          <w:szCs w:val="20"/>
        </w:rPr>
      </w:pPr>
    </w:p>
    <w:p w:rsidR="001932FE" w:rsidRDefault="001932FE" w:rsidP="001932FE">
      <w:pPr>
        <w:ind w:left="4956"/>
        <w:rPr>
          <w:sz w:val="20"/>
          <w:szCs w:val="20"/>
        </w:rPr>
      </w:pPr>
    </w:p>
    <w:p w:rsidR="001932FE" w:rsidRDefault="001932FE" w:rsidP="001932FE">
      <w:pPr>
        <w:ind w:left="4956"/>
        <w:rPr>
          <w:sz w:val="20"/>
          <w:szCs w:val="20"/>
        </w:rPr>
      </w:pPr>
    </w:p>
    <w:p w:rsidR="001932FE" w:rsidRDefault="001932FE" w:rsidP="001932FE">
      <w:pPr>
        <w:rPr>
          <w:sz w:val="32"/>
          <w:szCs w:val="32"/>
        </w:rPr>
      </w:pPr>
    </w:p>
    <w:p w:rsidR="001932FE" w:rsidRDefault="001932FE" w:rsidP="001932FE">
      <w:pPr>
        <w:jc w:val="center"/>
        <w:rPr>
          <w:b/>
          <w:sz w:val="32"/>
          <w:szCs w:val="32"/>
        </w:rPr>
      </w:pPr>
      <w:r>
        <w:rPr>
          <w:b/>
          <w:sz w:val="32"/>
          <w:szCs w:val="32"/>
        </w:rPr>
        <w:t>REGULAMIN ORGANIZACYJNY</w:t>
      </w:r>
    </w:p>
    <w:p w:rsidR="001932FE" w:rsidRDefault="001932FE" w:rsidP="001932FE">
      <w:pPr>
        <w:jc w:val="center"/>
        <w:rPr>
          <w:b/>
          <w:sz w:val="32"/>
          <w:szCs w:val="32"/>
        </w:rPr>
      </w:pPr>
      <w:r>
        <w:rPr>
          <w:b/>
          <w:sz w:val="32"/>
          <w:szCs w:val="32"/>
        </w:rPr>
        <w:t>URZĘDU GMINY ŁADZICE</w:t>
      </w:r>
    </w:p>
    <w:p w:rsidR="001932FE" w:rsidRDefault="001932FE" w:rsidP="001932FE">
      <w:pPr>
        <w:jc w:val="center"/>
        <w:rPr>
          <w:b/>
          <w:sz w:val="28"/>
          <w:szCs w:val="28"/>
        </w:rPr>
      </w:pPr>
    </w:p>
    <w:p w:rsidR="001932FE" w:rsidRDefault="009D3809" w:rsidP="001932FE">
      <w:pPr>
        <w:jc w:val="center"/>
        <w:rPr>
          <w:b/>
          <w:sz w:val="24"/>
          <w:szCs w:val="24"/>
        </w:rPr>
      </w:pPr>
      <w:r>
        <w:rPr>
          <w:b/>
          <w:sz w:val="24"/>
          <w:szCs w:val="24"/>
        </w:rPr>
        <w:t>Rozdział 1</w:t>
      </w:r>
    </w:p>
    <w:p w:rsidR="001932FE" w:rsidRDefault="001932FE" w:rsidP="001932FE">
      <w:pPr>
        <w:jc w:val="center"/>
        <w:rPr>
          <w:b/>
          <w:sz w:val="24"/>
          <w:szCs w:val="24"/>
        </w:rPr>
      </w:pPr>
      <w:r>
        <w:rPr>
          <w:b/>
          <w:sz w:val="24"/>
          <w:szCs w:val="24"/>
        </w:rPr>
        <w:t>Postanowienia ogólne</w:t>
      </w:r>
    </w:p>
    <w:p w:rsidR="001932FE" w:rsidRDefault="001932FE" w:rsidP="001932FE">
      <w:pPr>
        <w:jc w:val="center"/>
        <w:rPr>
          <w:sz w:val="24"/>
          <w:szCs w:val="24"/>
        </w:rPr>
      </w:pPr>
    </w:p>
    <w:p w:rsidR="009D3809" w:rsidRDefault="009D3809" w:rsidP="009D3809">
      <w:pPr>
        <w:jc w:val="both"/>
        <w:rPr>
          <w:sz w:val="24"/>
          <w:szCs w:val="24"/>
        </w:rPr>
      </w:pPr>
      <w:r w:rsidRPr="00C96E92">
        <w:rPr>
          <w:b/>
          <w:sz w:val="24"/>
          <w:szCs w:val="24"/>
        </w:rPr>
        <w:t>§ 1.</w:t>
      </w:r>
      <w:r>
        <w:rPr>
          <w:sz w:val="24"/>
          <w:szCs w:val="24"/>
        </w:rPr>
        <w:t xml:space="preserve"> </w:t>
      </w:r>
      <w:r w:rsidR="001932FE">
        <w:rPr>
          <w:sz w:val="24"/>
          <w:szCs w:val="24"/>
        </w:rPr>
        <w:t>Regulamin określa organizację i zasady funkcjonowania Urzędu Gminy Ładzice.</w:t>
      </w:r>
    </w:p>
    <w:p w:rsidR="001932FE" w:rsidRDefault="009D3809" w:rsidP="009D3809">
      <w:pPr>
        <w:rPr>
          <w:sz w:val="24"/>
          <w:szCs w:val="24"/>
        </w:rPr>
      </w:pPr>
      <w:r w:rsidRPr="00C96E92">
        <w:rPr>
          <w:b/>
          <w:sz w:val="24"/>
          <w:szCs w:val="24"/>
        </w:rPr>
        <w:t>§  2.</w:t>
      </w:r>
      <w:r>
        <w:rPr>
          <w:sz w:val="24"/>
          <w:szCs w:val="24"/>
        </w:rPr>
        <w:t xml:space="preserve"> </w:t>
      </w:r>
      <w:r w:rsidR="001932FE">
        <w:rPr>
          <w:sz w:val="24"/>
          <w:szCs w:val="24"/>
        </w:rPr>
        <w:t>Użyte w niniejszym Regulaminie sformułowania lub skróty oznaczają:</w:t>
      </w:r>
    </w:p>
    <w:p w:rsidR="001932FE" w:rsidRDefault="005A6CEB" w:rsidP="001932FE">
      <w:pPr>
        <w:pStyle w:val="Akapitzlist"/>
        <w:numPr>
          <w:ilvl w:val="0"/>
          <w:numId w:val="1"/>
        </w:numPr>
        <w:jc w:val="both"/>
        <w:rPr>
          <w:sz w:val="24"/>
          <w:szCs w:val="24"/>
        </w:rPr>
      </w:pPr>
      <w:r>
        <w:rPr>
          <w:sz w:val="24"/>
          <w:szCs w:val="24"/>
        </w:rPr>
        <w:t>Gmina – Gmina Ładzice;</w:t>
      </w:r>
    </w:p>
    <w:p w:rsidR="001932FE" w:rsidRDefault="005A6CEB" w:rsidP="001932FE">
      <w:pPr>
        <w:pStyle w:val="Akapitzlist"/>
        <w:numPr>
          <w:ilvl w:val="0"/>
          <w:numId w:val="1"/>
        </w:numPr>
        <w:jc w:val="both"/>
        <w:rPr>
          <w:sz w:val="24"/>
          <w:szCs w:val="24"/>
        </w:rPr>
      </w:pPr>
      <w:r>
        <w:rPr>
          <w:sz w:val="24"/>
          <w:szCs w:val="24"/>
        </w:rPr>
        <w:t>Rada Gminy – Rada Gminy Ładzice;</w:t>
      </w:r>
    </w:p>
    <w:p w:rsidR="001932FE" w:rsidRDefault="005A6CEB" w:rsidP="001932FE">
      <w:pPr>
        <w:pStyle w:val="Akapitzlist"/>
        <w:numPr>
          <w:ilvl w:val="0"/>
          <w:numId w:val="1"/>
        </w:numPr>
        <w:jc w:val="both"/>
        <w:rPr>
          <w:sz w:val="24"/>
          <w:szCs w:val="24"/>
        </w:rPr>
      </w:pPr>
      <w:r>
        <w:rPr>
          <w:sz w:val="24"/>
          <w:szCs w:val="24"/>
        </w:rPr>
        <w:t>Urząd  – Urząd Gminy Ładzice;</w:t>
      </w:r>
    </w:p>
    <w:p w:rsidR="001932FE" w:rsidRDefault="005A6CEB" w:rsidP="001932FE">
      <w:pPr>
        <w:pStyle w:val="Akapitzlist"/>
        <w:numPr>
          <w:ilvl w:val="0"/>
          <w:numId w:val="1"/>
        </w:numPr>
        <w:jc w:val="both"/>
        <w:rPr>
          <w:sz w:val="24"/>
          <w:szCs w:val="24"/>
        </w:rPr>
      </w:pPr>
      <w:r>
        <w:rPr>
          <w:sz w:val="24"/>
          <w:szCs w:val="24"/>
        </w:rPr>
        <w:t>Wójt – Wójt Gminy Ładzice;</w:t>
      </w:r>
    </w:p>
    <w:p w:rsidR="001932FE" w:rsidRDefault="001932FE" w:rsidP="001932FE">
      <w:pPr>
        <w:pStyle w:val="Akapitzlist"/>
        <w:numPr>
          <w:ilvl w:val="0"/>
          <w:numId w:val="1"/>
        </w:numPr>
        <w:jc w:val="both"/>
        <w:rPr>
          <w:sz w:val="24"/>
          <w:szCs w:val="24"/>
        </w:rPr>
      </w:pPr>
      <w:r>
        <w:rPr>
          <w:sz w:val="24"/>
          <w:szCs w:val="24"/>
        </w:rPr>
        <w:t>Sekr</w:t>
      </w:r>
      <w:r w:rsidR="005A6CEB">
        <w:rPr>
          <w:sz w:val="24"/>
          <w:szCs w:val="24"/>
        </w:rPr>
        <w:t>etarz – Sekretarz Gminy Ładzice;</w:t>
      </w:r>
    </w:p>
    <w:p w:rsidR="001932FE" w:rsidRDefault="001932FE" w:rsidP="001932FE">
      <w:pPr>
        <w:pStyle w:val="Akapitzlist"/>
        <w:numPr>
          <w:ilvl w:val="0"/>
          <w:numId w:val="1"/>
        </w:numPr>
        <w:jc w:val="both"/>
        <w:rPr>
          <w:sz w:val="24"/>
          <w:szCs w:val="24"/>
        </w:rPr>
      </w:pPr>
      <w:r>
        <w:rPr>
          <w:sz w:val="24"/>
          <w:szCs w:val="24"/>
        </w:rPr>
        <w:t>Sk</w:t>
      </w:r>
      <w:r w:rsidR="005A6CEB">
        <w:rPr>
          <w:sz w:val="24"/>
          <w:szCs w:val="24"/>
        </w:rPr>
        <w:t>arbnik – Skarbnik Gminy Ładzice;</w:t>
      </w:r>
    </w:p>
    <w:p w:rsidR="001932FE" w:rsidRDefault="001932FE" w:rsidP="001932FE">
      <w:pPr>
        <w:pStyle w:val="Akapitzlist"/>
        <w:numPr>
          <w:ilvl w:val="0"/>
          <w:numId w:val="1"/>
        </w:numPr>
        <w:jc w:val="both"/>
        <w:rPr>
          <w:sz w:val="24"/>
          <w:szCs w:val="24"/>
        </w:rPr>
      </w:pPr>
      <w:r>
        <w:rPr>
          <w:sz w:val="24"/>
          <w:szCs w:val="24"/>
        </w:rPr>
        <w:t>Kierownik USC – Kierownik Urz</w:t>
      </w:r>
      <w:r w:rsidR="005A6CEB">
        <w:rPr>
          <w:sz w:val="24"/>
          <w:szCs w:val="24"/>
        </w:rPr>
        <w:t>ędu Stanu Cywilnego w Ładzicach;</w:t>
      </w:r>
    </w:p>
    <w:p w:rsidR="001932FE" w:rsidRDefault="001932FE" w:rsidP="001932FE">
      <w:pPr>
        <w:pStyle w:val="Akapitzlist"/>
        <w:numPr>
          <w:ilvl w:val="0"/>
          <w:numId w:val="1"/>
        </w:numPr>
        <w:jc w:val="both"/>
        <w:rPr>
          <w:sz w:val="24"/>
          <w:szCs w:val="24"/>
        </w:rPr>
      </w:pPr>
      <w:r>
        <w:rPr>
          <w:sz w:val="24"/>
          <w:szCs w:val="24"/>
        </w:rPr>
        <w:t>Kierownik Referatu – Kierownik Re</w:t>
      </w:r>
      <w:r w:rsidR="005A6CEB">
        <w:rPr>
          <w:sz w:val="24"/>
          <w:szCs w:val="24"/>
        </w:rPr>
        <w:t>feratu w Urzędzie Gminy Ładzice;</w:t>
      </w:r>
    </w:p>
    <w:p w:rsidR="001932FE" w:rsidRDefault="001932FE" w:rsidP="001932FE">
      <w:pPr>
        <w:pStyle w:val="Akapitzlist"/>
        <w:numPr>
          <w:ilvl w:val="0"/>
          <w:numId w:val="1"/>
        </w:numPr>
        <w:jc w:val="both"/>
        <w:rPr>
          <w:sz w:val="24"/>
          <w:szCs w:val="24"/>
        </w:rPr>
      </w:pPr>
      <w:r>
        <w:rPr>
          <w:sz w:val="24"/>
          <w:szCs w:val="24"/>
        </w:rPr>
        <w:t>Komórka organizacyjna – wyodrębniony element struktury Urzędu, realizujący zadania okr</w:t>
      </w:r>
      <w:r w:rsidR="005A6CEB">
        <w:rPr>
          <w:sz w:val="24"/>
          <w:szCs w:val="24"/>
        </w:rPr>
        <w:t>eślone w niniejszym Regulaminie;</w:t>
      </w:r>
    </w:p>
    <w:p w:rsidR="001932FE" w:rsidRDefault="001932FE" w:rsidP="001932FE">
      <w:pPr>
        <w:pStyle w:val="Akapitzlist"/>
        <w:numPr>
          <w:ilvl w:val="0"/>
          <w:numId w:val="1"/>
        </w:numPr>
        <w:jc w:val="both"/>
        <w:rPr>
          <w:sz w:val="24"/>
          <w:szCs w:val="24"/>
        </w:rPr>
      </w:pPr>
      <w:r>
        <w:rPr>
          <w:sz w:val="24"/>
          <w:szCs w:val="24"/>
        </w:rPr>
        <w:t>Statut Gminy – Statut Gminy Ładzice stanowiący załącznik do Uchwały                        Nr XXIX/174/2009 Rady Gminy Ładzice z dnia 30 października 2009 r.(Dziennik Urzędowy Województwa Łódzk</w:t>
      </w:r>
      <w:r w:rsidR="005A6CEB">
        <w:rPr>
          <w:sz w:val="24"/>
          <w:szCs w:val="24"/>
        </w:rPr>
        <w:t>iego  z 2010 r. Nr 24, poz.154);</w:t>
      </w:r>
    </w:p>
    <w:p w:rsidR="001932FE" w:rsidRDefault="001932FE" w:rsidP="001932FE">
      <w:pPr>
        <w:pStyle w:val="Akapitzlist"/>
        <w:numPr>
          <w:ilvl w:val="0"/>
          <w:numId w:val="1"/>
        </w:numPr>
        <w:jc w:val="both"/>
        <w:rPr>
          <w:sz w:val="24"/>
          <w:szCs w:val="24"/>
        </w:rPr>
      </w:pPr>
      <w:r>
        <w:rPr>
          <w:sz w:val="24"/>
          <w:szCs w:val="24"/>
        </w:rPr>
        <w:t>Statut Urzędu – Statut Urzędu Gminy Ładzice – uchwałę Nr XXIX/218/2006 (Dziennik Urzędowy Województwa Łódzkiego z 2006 r. Nr 377 , poz. 2918).</w:t>
      </w:r>
    </w:p>
    <w:p w:rsidR="001932FE" w:rsidRDefault="001932FE" w:rsidP="001932FE">
      <w:pPr>
        <w:jc w:val="center"/>
        <w:rPr>
          <w:sz w:val="24"/>
          <w:szCs w:val="24"/>
        </w:rPr>
      </w:pPr>
    </w:p>
    <w:p w:rsidR="000507C7" w:rsidRDefault="009D3809" w:rsidP="000507C7">
      <w:pPr>
        <w:jc w:val="both"/>
        <w:rPr>
          <w:sz w:val="24"/>
          <w:szCs w:val="24"/>
        </w:rPr>
      </w:pPr>
      <w:r w:rsidRPr="00C96E92">
        <w:rPr>
          <w:b/>
          <w:sz w:val="24"/>
          <w:szCs w:val="24"/>
        </w:rPr>
        <w:lastRenderedPageBreak/>
        <w:t>§ 3. 1.</w:t>
      </w:r>
      <w:r>
        <w:rPr>
          <w:sz w:val="24"/>
          <w:szCs w:val="24"/>
        </w:rPr>
        <w:t xml:space="preserve"> </w:t>
      </w:r>
      <w:r w:rsidR="001932FE" w:rsidRPr="009D3809">
        <w:rPr>
          <w:sz w:val="24"/>
          <w:szCs w:val="24"/>
        </w:rPr>
        <w:t>Urząd jest jednostką organizacyjną Gminy, działającą w formie jednostki budżetowej, przy pomocy której Wójt realizuje gminne zadania publiczne, zadania z zakresu administracji rządowej wynikające z ustaw oraz porozumień zawartych z innymi jednostkami administracji publicznej, a</w:t>
      </w:r>
      <w:r w:rsidR="000507C7">
        <w:rPr>
          <w:sz w:val="24"/>
          <w:szCs w:val="24"/>
        </w:rPr>
        <w:t xml:space="preserve"> także umów z innymi podmiotami.</w:t>
      </w:r>
    </w:p>
    <w:p w:rsidR="001932FE" w:rsidRPr="000507C7" w:rsidRDefault="001932FE" w:rsidP="00FA44B1">
      <w:pPr>
        <w:pStyle w:val="Akapitzlist"/>
        <w:numPr>
          <w:ilvl w:val="0"/>
          <w:numId w:val="40"/>
        </w:numPr>
        <w:jc w:val="both"/>
        <w:rPr>
          <w:sz w:val="24"/>
          <w:szCs w:val="24"/>
        </w:rPr>
      </w:pPr>
      <w:r w:rsidRPr="000507C7">
        <w:rPr>
          <w:sz w:val="24"/>
          <w:szCs w:val="24"/>
        </w:rPr>
        <w:t xml:space="preserve">Urząd jest pracodawcą w rozumieniu art. 3 ustawy z dnia 26 czerwca 1974 r. Kodeks pracy (Dz. U. z 1998 r. Nr 21, poz. 94, z </w:t>
      </w:r>
      <w:proofErr w:type="spellStart"/>
      <w:r w:rsidRPr="000507C7">
        <w:rPr>
          <w:sz w:val="24"/>
          <w:szCs w:val="24"/>
        </w:rPr>
        <w:t>późn</w:t>
      </w:r>
      <w:proofErr w:type="spellEnd"/>
      <w:r w:rsidRPr="000507C7">
        <w:rPr>
          <w:sz w:val="24"/>
          <w:szCs w:val="24"/>
        </w:rPr>
        <w:t xml:space="preserve">. zm.) i pracodawcą samorządowym         w rozumieniu art. 7 ustawy z dnia 21 listopada 2008 r. o pracownikach samorządowych (Dz. U. Nr 223, poz. 1458 z </w:t>
      </w:r>
      <w:proofErr w:type="spellStart"/>
      <w:r w:rsidRPr="000507C7">
        <w:rPr>
          <w:sz w:val="24"/>
          <w:szCs w:val="24"/>
        </w:rPr>
        <w:t>późn</w:t>
      </w:r>
      <w:proofErr w:type="spellEnd"/>
      <w:r w:rsidRPr="000507C7">
        <w:rPr>
          <w:sz w:val="24"/>
          <w:szCs w:val="24"/>
        </w:rPr>
        <w:t>. zm.).</w:t>
      </w:r>
    </w:p>
    <w:p w:rsidR="001932FE" w:rsidRDefault="001932FE" w:rsidP="00FA44B1">
      <w:pPr>
        <w:pStyle w:val="Akapitzlist"/>
        <w:numPr>
          <w:ilvl w:val="0"/>
          <w:numId w:val="40"/>
        </w:numPr>
        <w:jc w:val="both"/>
        <w:rPr>
          <w:sz w:val="24"/>
          <w:szCs w:val="24"/>
        </w:rPr>
      </w:pPr>
      <w:r>
        <w:rPr>
          <w:sz w:val="24"/>
          <w:szCs w:val="24"/>
        </w:rPr>
        <w:t>Urząd działa na podstawie przepisów prawa powszechnie obowiązującego, aktów prawnych wydawanych przez Radę Gminy oraz Wójta, w szczególności Statutu Gminy, Statutu Urzędu i niniejszego Regulaminu.</w:t>
      </w:r>
    </w:p>
    <w:p w:rsidR="00874526" w:rsidRDefault="00874526" w:rsidP="00874526">
      <w:pPr>
        <w:pStyle w:val="Akapitzlist"/>
        <w:jc w:val="both"/>
        <w:rPr>
          <w:sz w:val="24"/>
          <w:szCs w:val="24"/>
        </w:rPr>
      </w:pPr>
    </w:p>
    <w:p w:rsidR="001932FE" w:rsidRDefault="000507C7" w:rsidP="001932FE">
      <w:pPr>
        <w:jc w:val="center"/>
        <w:rPr>
          <w:b/>
          <w:sz w:val="24"/>
          <w:szCs w:val="24"/>
        </w:rPr>
      </w:pPr>
      <w:r>
        <w:rPr>
          <w:b/>
          <w:sz w:val="24"/>
          <w:szCs w:val="24"/>
        </w:rPr>
        <w:t>Rozdział 2</w:t>
      </w:r>
    </w:p>
    <w:p w:rsidR="001932FE" w:rsidRDefault="001932FE" w:rsidP="000507C7">
      <w:pPr>
        <w:jc w:val="center"/>
        <w:rPr>
          <w:b/>
          <w:sz w:val="24"/>
          <w:szCs w:val="24"/>
        </w:rPr>
      </w:pPr>
      <w:r>
        <w:rPr>
          <w:b/>
          <w:sz w:val="24"/>
          <w:szCs w:val="24"/>
        </w:rPr>
        <w:t>Zasady i cele funkcjonowania Urzędu</w:t>
      </w:r>
    </w:p>
    <w:p w:rsidR="00874526" w:rsidRPr="000507C7" w:rsidRDefault="00874526" w:rsidP="000507C7">
      <w:pPr>
        <w:jc w:val="center"/>
        <w:rPr>
          <w:b/>
          <w:sz w:val="24"/>
          <w:szCs w:val="24"/>
        </w:rPr>
      </w:pPr>
    </w:p>
    <w:p w:rsidR="001932FE" w:rsidRDefault="000507C7" w:rsidP="000507C7">
      <w:pPr>
        <w:jc w:val="both"/>
        <w:rPr>
          <w:sz w:val="24"/>
          <w:szCs w:val="24"/>
        </w:rPr>
      </w:pPr>
      <w:r w:rsidRPr="00C96E92">
        <w:rPr>
          <w:b/>
          <w:sz w:val="24"/>
          <w:szCs w:val="24"/>
        </w:rPr>
        <w:t>§ 4.</w:t>
      </w:r>
      <w:r>
        <w:rPr>
          <w:sz w:val="24"/>
          <w:szCs w:val="24"/>
        </w:rPr>
        <w:t xml:space="preserve"> </w:t>
      </w:r>
      <w:r w:rsidR="001932FE">
        <w:rPr>
          <w:sz w:val="24"/>
          <w:szCs w:val="24"/>
        </w:rPr>
        <w:t>Funkcjonowanie Urzędu opiera się na zasadzie jednoosobowego kierownictwa, służbowego podporządkowania, podziału czynności służbowych i indyw</w:t>
      </w:r>
      <w:r>
        <w:rPr>
          <w:sz w:val="24"/>
          <w:szCs w:val="24"/>
        </w:rPr>
        <w:t xml:space="preserve">idualnej odpowiedzialności </w:t>
      </w:r>
      <w:r w:rsidR="001932FE">
        <w:rPr>
          <w:sz w:val="24"/>
          <w:szCs w:val="24"/>
        </w:rPr>
        <w:t xml:space="preserve">  za wykonanie powierzonych zadań.</w:t>
      </w:r>
    </w:p>
    <w:p w:rsidR="001932FE" w:rsidRDefault="000507C7" w:rsidP="000507C7">
      <w:pPr>
        <w:jc w:val="both"/>
        <w:rPr>
          <w:sz w:val="24"/>
          <w:szCs w:val="24"/>
        </w:rPr>
      </w:pPr>
      <w:r w:rsidRPr="00C96E92">
        <w:rPr>
          <w:b/>
          <w:sz w:val="24"/>
          <w:szCs w:val="24"/>
        </w:rPr>
        <w:t>§ 5.</w:t>
      </w:r>
      <w:r>
        <w:rPr>
          <w:sz w:val="24"/>
          <w:szCs w:val="24"/>
        </w:rPr>
        <w:t xml:space="preserve"> </w:t>
      </w:r>
      <w:r w:rsidR="001932FE">
        <w:rPr>
          <w:sz w:val="24"/>
          <w:szCs w:val="24"/>
        </w:rPr>
        <w:t>W swoich działaniach Urząd kieruje się zasadami praworządn</w:t>
      </w:r>
      <w:r>
        <w:rPr>
          <w:sz w:val="24"/>
          <w:szCs w:val="24"/>
        </w:rPr>
        <w:t xml:space="preserve">ości, czynnego udziału stron </w:t>
      </w:r>
      <w:r w:rsidR="001932FE">
        <w:rPr>
          <w:sz w:val="24"/>
          <w:szCs w:val="24"/>
        </w:rPr>
        <w:t xml:space="preserve"> w postępowaniu oraz uwzględnia interes społeczny a także słuszny interes obywateli, zapewnia terminowe i profesjonalne prowadzenie spraw. </w:t>
      </w:r>
    </w:p>
    <w:p w:rsidR="001932FE" w:rsidRDefault="000507C7" w:rsidP="000507C7">
      <w:pPr>
        <w:jc w:val="both"/>
        <w:rPr>
          <w:sz w:val="24"/>
          <w:szCs w:val="24"/>
        </w:rPr>
      </w:pPr>
      <w:r w:rsidRPr="00C96E92">
        <w:rPr>
          <w:b/>
          <w:sz w:val="24"/>
          <w:szCs w:val="24"/>
        </w:rPr>
        <w:t>§ 6</w:t>
      </w:r>
      <w:r>
        <w:rPr>
          <w:sz w:val="24"/>
          <w:szCs w:val="24"/>
        </w:rPr>
        <w:t xml:space="preserve">. </w:t>
      </w:r>
      <w:r w:rsidR="001932FE">
        <w:rPr>
          <w:sz w:val="24"/>
          <w:szCs w:val="24"/>
        </w:rPr>
        <w:t>Pracownicy Urzędu przy wykonywaniu powierzonych im zadań</w:t>
      </w:r>
      <w:r>
        <w:rPr>
          <w:sz w:val="24"/>
          <w:szCs w:val="24"/>
        </w:rPr>
        <w:t xml:space="preserve"> kierują się zasadami etyki. </w:t>
      </w:r>
      <w:r w:rsidR="001932FE">
        <w:rPr>
          <w:sz w:val="24"/>
          <w:szCs w:val="24"/>
        </w:rPr>
        <w:t>Są bezstronni podczas wykonywania swojej pracy, szanują prawo obywateli do informacji, zapewniając w granicach prawem przewidzianych jawność prowadzonych postępowań.</w:t>
      </w:r>
    </w:p>
    <w:p w:rsidR="001932FE" w:rsidRPr="000507C7" w:rsidRDefault="000507C7" w:rsidP="000507C7">
      <w:pPr>
        <w:jc w:val="both"/>
        <w:rPr>
          <w:sz w:val="24"/>
          <w:szCs w:val="24"/>
        </w:rPr>
      </w:pPr>
      <w:r w:rsidRPr="00C96E92">
        <w:rPr>
          <w:b/>
          <w:sz w:val="24"/>
          <w:szCs w:val="24"/>
        </w:rPr>
        <w:t>§ 7. 1.</w:t>
      </w:r>
      <w:r>
        <w:rPr>
          <w:sz w:val="24"/>
          <w:szCs w:val="24"/>
        </w:rPr>
        <w:t xml:space="preserve"> </w:t>
      </w:r>
      <w:r w:rsidR="001932FE" w:rsidRPr="000507C7">
        <w:rPr>
          <w:sz w:val="24"/>
          <w:szCs w:val="24"/>
        </w:rPr>
        <w:t xml:space="preserve">Urząd zapewnia każdemu dostęp do informacji publicznej związanej z jego działalnością oraz działalnością organów Gminy ( z zastrzeżeniem wyjątków wynikających </w:t>
      </w:r>
      <w:r>
        <w:rPr>
          <w:sz w:val="24"/>
          <w:szCs w:val="24"/>
        </w:rPr>
        <w:t xml:space="preserve">      </w:t>
      </w:r>
      <w:r w:rsidR="001932FE" w:rsidRPr="000507C7">
        <w:rPr>
          <w:sz w:val="24"/>
          <w:szCs w:val="24"/>
        </w:rPr>
        <w:t>z ustaw).</w:t>
      </w:r>
    </w:p>
    <w:p w:rsidR="001932FE" w:rsidRPr="000507C7" w:rsidRDefault="001932FE" w:rsidP="00FA44B1">
      <w:pPr>
        <w:pStyle w:val="Akapitzlist"/>
        <w:numPr>
          <w:ilvl w:val="0"/>
          <w:numId w:val="41"/>
        </w:numPr>
        <w:jc w:val="both"/>
        <w:rPr>
          <w:sz w:val="24"/>
          <w:szCs w:val="24"/>
        </w:rPr>
      </w:pPr>
      <w:r w:rsidRPr="000507C7">
        <w:rPr>
          <w:sz w:val="24"/>
          <w:szCs w:val="24"/>
        </w:rPr>
        <w:t>Podstawą informacji o działalności Urzędu i organów Gminy jest Biuletyn Informacji Publicznej.</w:t>
      </w:r>
    </w:p>
    <w:p w:rsidR="001932FE" w:rsidRPr="00874526" w:rsidRDefault="001932FE" w:rsidP="00FA44B1">
      <w:pPr>
        <w:pStyle w:val="Akapitzlist"/>
        <w:numPr>
          <w:ilvl w:val="0"/>
          <w:numId w:val="41"/>
        </w:numPr>
        <w:jc w:val="both"/>
        <w:rPr>
          <w:sz w:val="24"/>
          <w:szCs w:val="24"/>
        </w:rPr>
      </w:pPr>
      <w:r w:rsidRPr="000507C7">
        <w:rPr>
          <w:sz w:val="24"/>
          <w:szCs w:val="24"/>
        </w:rPr>
        <w:t>Zgodnie z obowiązującymi przepisami Urząd zapewnia ochronę danych osobowych, prawa do prywatności i tajemnic prawnie chronionych.</w:t>
      </w:r>
    </w:p>
    <w:p w:rsidR="001932FE" w:rsidRPr="000507C7" w:rsidRDefault="000507C7" w:rsidP="000507C7">
      <w:pPr>
        <w:jc w:val="both"/>
        <w:rPr>
          <w:sz w:val="24"/>
          <w:szCs w:val="24"/>
        </w:rPr>
      </w:pPr>
      <w:r w:rsidRPr="00C96E92">
        <w:rPr>
          <w:b/>
          <w:sz w:val="24"/>
          <w:szCs w:val="24"/>
        </w:rPr>
        <w:t>§ 8. 1.</w:t>
      </w:r>
      <w:r>
        <w:rPr>
          <w:sz w:val="24"/>
          <w:szCs w:val="24"/>
        </w:rPr>
        <w:t xml:space="preserve"> </w:t>
      </w:r>
      <w:r w:rsidR="001932FE" w:rsidRPr="000507C7">
        <w:rPr>
          <w:sz w:val="24"/>
          <w:szCs w:val="24"/>
        </w:rPr>
        <w:t>Urząd prowadzi gospodarkę finansową z zachowaniem zasad, które są określone         w ustawie o finansach publicznych, uchwałach Rady Gminy oraz zarządzeniach Wójta.</w:t>
      </w:r>
    </w:p>
    <w:p w:rsidR="001932FE" w:rsidRDefault="001932FE" w:rsidP="00FA44B1">
      <w:pPr>
        <w:pStyle w:val="Akapitzlist"/>
        <w:numPr>
          <w:ilvl w:val="0"/>
          <w:numId w:val="42"/>
        </w:numPr>
        <w:jc w:val="both"/>
        <w:rPr>
          <w:sz w:val="24"/>
          <w:szCs w:val="24"/>
        </w:rPr>
      </w:pPr>
      <w:r w:rsidRPr="000507C7">
        <w:rPr>
          <w:sz w:val="24"/>
          <w:szCs w:val="24"/>
        </w:rPr>
        <w:lastRenderedPageBreak/>
        <w:t>Urząd zapewnia wydatkowanie środków publicznych w sposób celowy i oszczędny, dążąc do uzyskania możliwie jak najlepszych efektów.</w:t>
      </w:r>
    </w:p>
    <w:p w:rsidR="00874526" w:rsidRPr="00874526" w:rsidRDefault="00874526" w:rsidP="00874526">
      <w:pPr>
        <w:jc w:val="both"/>
        <w:rPr>
          <w:sz w:val="24"/>
          <w:szCs w:val="24"/>
        </w:rPr>
      </w:pPr>
    </w:p>
    <w:p w:rsidR="001932FE" w:rsidRDefault="00874526" w:rsidP="001932FE">
      <w:pPr>
        <w:jc w:val="center"/>
        <w:rPr>
          <w:b/>
          <w:sz w:val="24"/>
          <w:szCs w:val="24"/>
        </w:rPr>
      </w:pPr>
      <w:r>
        <w:rPr>
          <w:b/>
          <w:sz w:val="24"/>
          <w:szCs w:val="24"/>
        </w:rPr>
        <w:t>Rozdział 3</w:t>
      </w:r>
    </w:p>
    <w:p w:rsidR="001932FE" w:rsidRDefault="001932FE" w:rsidP="00874526">
      <w:pPr>
        <w:jc w:val="center"/>
        <w:rPr>
          <w:b/>
          <w:sz w:val="24"/>
          <w:szCs w:val="24"/>
        </w:rPr>
      </w:pPr>
      <w:r>
        <w:rPr>
          <w:b/>
          <w:sz w:val="24"/>
          <w:szCs w:val="24"/>
        </w:rPr>
        <w:t>Ogólne zasady organizacji pracy Urzędu</w:t>
      </w:r>
    </w:p>
    <w:p w:rsidR="00874526" w:rsidRPr="00874526" w:rsidRDefault="00874526" w:rsidP="00874526">
      <w:pPr>
        <w:jc w:val="center"/>
        <w:rPr>
          <w:b/>
          <w:sz w:val="24"/>
          <w:szCs w:val="24"/>
        </w:rPr>
      </w:pPr>
    </w:p>
    <w:p w:rsidR="001932FE" w:rsidRDefault="00874526" w:rsidP="001932FE">
      <w:pPr>
        <w:jc w:val="both"/>
        <w:rPr>
          <w:sz w:val="24"/>
          <w:szCs w:val="24"/>
        </w:rPr>
      </w:pPr>
      <w:r w:rsidRPr="00C96E92">
        <w:rPr>
          <w:b/>
          <w:sz w:val="24"/>
          <w:szCs w:val="24"/>
        </w:rPr>
        <w:t>§  9</w:t>
      </w:r>
      <w:r>
        <w:rPr>
          <w:sz w:val="24"/>
          <w:szCs w:val="24"/>
        </w:rPr>
        <w:t xml:space="preserve">. </w:t>
      </w:r>
      <w:r w:rsidR="001932FE">
        <w:rPr>
          <w:sz w:val="24"/>
          <w:szCs w:val="24"/>
        </w:rPr>
        <w:t>Urząd jest czynny w dniach roboczych:</w:t>
      </w:r>
    </w:p>
    <w:p w:rsidR="001932FE" w:rsidRDefault="001932FE" w:rsidP="001932FE">
      <w:pPr>
        <w:jc w:val="both"/>
        <w:rPr>
          <w:sz w:val="24"/>
          <w:szCs w:val="24"/>
        </w:rPr>
      </w:pPr>
      <w:r>
        <w:rPr>
          <w:sz w:val="24"/>
          <w:szCs w:val="24"/>
        </w:rPr>
        <w:t>- poniedziałki, środy, czwartki i piątki – w godzinach 7.00 – 15.00,</w:t>
      </w:r>
    </w:p>
    <w:p w:rsidR="00874526" w:rsidRDefault="001932FE" w:rsidP="00874526">
      <w:pPr>
        <w:jc w:val="both"/>
        <w:rPr>
          <w:sz w:val="24"/>
          <w:szCs w:val="24"/>
        </w:rPr>
      </w:pPr>
      <w:r>
        <w:rPr>
          <w:sz w:val="24"/>
          <w:szCs w:val="24"/>
        </w:rPr>
        <w:t>- wtorki – w godzinach  7.00 – 17.00.</w:t>
      </w:r>
    </w:p>
    <w:p w:rsidR="001932FE" w:rsidRDefault="00874526" w:rsidP="00874526">
      <w:pPr>
        <w:jc w:val="both"/>
        <w:rPr>
          <w:sz w:val="24"/>
          <w:szCs w:val="24"/>
        </w:rPr>
      </w:pPr>
      <w:r w:rsidRPr="00C96E92">
        <w:rPr>
          <w:b/>
          <w:sz w:val="24"/>
          <w:szCs w:val="24"/>
        </w:rPr>
        <w:t>§  10.</w:t>
      </w:r>
      <w:r>
        <w:rPr>
          <w:sz w:val="24"/>
          <w:szCs w:val="24"/>
        </w:rPr>
        <w:t xml:space="preserve"> </w:t>
      </w:r>
      <w:r w:rsidR="001932FE">
        <w:rPr>
          <w:sz w:val="24"/>
          <w:szCs w:val="24"/>
        </w:rPr>
        <w:t>Komórkami organizacyjnymi Urzędu są referaty oraz samodzielne stanowiska pracy.</w:t>
      </w:r>
    </w:p>
    <w:p w:rsidR="001932FE" w:rsidRDefault="00874526" w:rsidP="00874526">
      <w:pPr>
        <w:jc w:val="both"/>
        <w:rPr>
          <w:sz w:val="24"/>
          <w:szCs w:val="24"/>
        </w:rPr>
      </w:pPr>
      <w:r w:rsidRPr="00C96E92">
        <w:rPr>
          <w:b/>
          <w:sz w:val="24"/>
          <w:szCs w:val="24"/>
        </w:rPr>
        <w:t>§ 11.</w:t>
      </w:r>
      <w:r>
        <w:rPr>
          <w:sz w:val="24"/>
          <w:szCs w:val="24"/>
        </w:rPr>
        <w:t xml:space="preserve"> </w:t>
      </w:r>
      <w:r w:rsidR="001932FE">
        <w:rPr>
          <w:sz w:val="24"/>
          <w:szCs w:val="24"/>
        </w:rPr>
        <w:t>W celu zapewnienia właściwej realizacji przedsięwzięć o istotnym znaczeniu dla Gminy Wójt może powołać zespół zadaniowy składający się z wyznaczonych pracowników komórek organizacyjnych Urzędu.</w:t>
      </w:r>
    </w:p>
    <w:p w:rsidR="001932FE" w:rsidRDefault="00C96E92" w:rsidP="00874526">
      <w:pPr>
        <w:jc w:val="both"/>
        <w:rPr>
          <w:sz w:val="24"/>
          <w:szCs w:val="24"/>
        </w:rPr>
      </w:pPr>
      <w:r w:rsidRPr="00C96E92">
        <w:rPr>
          <w:b/>
          <w:sz w:val="24"/>
          <w:szCs w:val="24"/>
        </w:rPr>
        <w:t xml:space="preserve">§ </w:t>
      </w:r>
      <w:r w:rsidR="00874526" w:rsidRPr="00C96E92">
        <w:rPr>
          <w:b/>
          <w:sz w:val="24"/>
          <w:szCs w:val="24"/>
        </w:rPr>
        <w:t>12.</w:t>
      </w:r>
      <w:r w:rsidR="00874526">
        <w:rPr>
          <w:sz w:val="24"/>
          <w:szCs w:val="24"/>
        </w:rPr>
        <w:t xml:space="preserve"> </w:t>
      </w:r>
      <w:r w:rsidR="001932FE">
        <w:rPr>
          <w:sz w:val="24"/>
          <w:szCs w:val="24"/>
        </w:rPr>
        <w:t>W celu realizacji zadań wykraczających zasięgiem poza regulaminowe zadania referatów Wójt może ustanowić pełnomocnika działającego w jego imieniu, w zakresie spraw powierzonych w treści odrębnego pełnomocnictwa.</w:t>
      </w:r>
    </w:p>
    <w:p w:rsidR="00685CFC" w:rsidRPr="00685CFC" w:rsidRDefault="00685CFC" w:rsidP="00874526">
      <w:pPr>
        <w:jc w:val="both"/>
        <w:rPr>
          <w:sz w:val="24"/>
          <w:szCs w:val="24"/>
        </w:rPr>
      </w:pPr>
      <w:r>
        <w:rPr>
          <w:b/>
          <w:sz w:val="24"/>
          <w:szCs w:val="24"/>
        </w:rPr>
        <w:t xml:space="preserve">§ 13. </w:t>
      </w:r>
      <w:r>
        <w:rPr>
          <w:sz w:val="24"/>
          <w:szCs w:val="24"/>
        </w:rPr>
        <w:t>Określone przez Wójta zadania mogą być wykonywane na podstawie umowy zlecenia lub umowy o dzieło.</w:t>
      </w:r>
    </w:p>
    <w:p w:rsidR="001932FE" w:rsidRDefault="00685CFC" w:rsidP="001932FE">
      <w:pPr>
        <w:jc w:val="both"/>
        <w:rPr>
          <w:sz w:val="24"/>
          <w:szCs w:val="24"/>
        </w:rPr>
      </w:pPr>
      <w:r>
        <w:rPr>
          <w:b/>
          <w:sz w:val="24"/>
          <w:szCs w:val="24"/>
        </w:rPr>
        <w:t>§  14</w:t>
      </w:r>
      <w:r w:rsidR="00874526" w:rsidRPr="00C96E92">
        <w:rPr>
          <w:b/>
          <w:sz w:val="24"/>
          <w:szCs w:val="24"/>
        </w:rPr>
        <w:t>.</w:t>
      </w:r>
      <w:r w:rsidR="00874526">
        <w:rPr>
          <w:sz w:val="24"/>
          <w:szCs w:val="24"/>
        </w:rPr>
        <w:t xml:space="preserve"> </w:t>
      </w:r>
      <w:r w:rsidR="001932FE">
        <w:rPr>
          <w:sz w:val="24"/>
          <w:szCs w:val="24"/>
        </w:rPr>
        <w:t>W skład struktury organizacyjnej Urzędu wchodzą:</w:t>
      </w:r>
    </w:p>
    <w:p w:rsidR="001932FE" w:rsidRDefault="001932FE" w:rsidP="005A6CEB">
      <w:pPr>
        <w:pStyle w:val="Akapitzlist"/>
        <w:numPr>
          <w:ilvl w:val="0"/>
          <w:numId w:val="2"/>
        </w:numPr>
        <w:jc w:val="both"/>
        <w:rPr>
          <w:sz w:val="24"/>
          <w:szCs w:val="24"/>
        </w:rPr>
      </w:pPr>
      <w:r>
        <w:rPr>
          <w:sz w:val="24"/>
          <w:szCs w:val="24"/>
        </w:rPr>
        <w:t>Re</w:t>
      </w:r>
      <w:r w:rsidR="005A6CEB">
        <w:rPr>
          <w:sz w:val="24"/>
          <w:szCs w:val="24"/>
        </w:rPr>
        <w:t>ferat Organizacyjny - symbol Or;</w:t>
      </w:r>
    </w:p>
    <w:p w:rsidR="001932FE" w:rsidRDefault="005A6CEB" w:rsidP="005A6CEB">
      <w:pPr>
        <w:pStyle w:val="Akapitzlist"/>
        <w:numPr>
          <w:ilvl w:val="0"/>
          <w:numId w:val="2"/>
        </w:numPr>
        <w:jc w:val="both"/>
        <w:rPr>
          <w:sz w:val="24"/>
          <w:szCs w:val="24"/>
        </w:rPr>
      </w:pPr>
      <w:r>
        <w:rPr>
          <w:sz w:val="24"/>
          <w:szCs w:val="24"/>
        </w:rPr>
        <w:t xml:space="preserve">Referat Finansowy -  symbol </w:t>
      </w:r>
      <w:proofErr w:type="spellStart"/>
      <w:r>
        <w:rPr>
          <w:sz w:val="24"/>
          <w:szCs w:val="24"/>
        </w:rPr>
        <w:t>Fn</w:t>
      </w:r>
      <w:proofErr w:type="spellEnd"/>
      <w:r>
        <w:rPr>
          <w:sz w:val="24"/>
          <w:szCs w:val="24"/>
        </w:rPr>
        <w:t>;</w:t>
      </w:r>
    </w:p>
    <w:p w:rsidR="001932FE" w:rsidRDefault="001932FE" w:rsidP="005A6CEB">
      <w:pPr>
        <w:pStyle w:val="Akapitzlist"/>
        <w:numPr>
          <w:ilvl w:val="0"/>
          <w:numId w:val="2"/>
        </w:numPr>
        <w:jc w:val="both"/>
        <w:rPr>
          <w:sz w:val="24"/>
          <w:szCs w:val="24"/>
        </w:rPr>
      </w:pPr>
      <w:r>
        <w:rPr>
          <w:sz w:val="24"/>
          <w:szCs w:val="24"/>
        </w:rPr>
        <w:t>Referat Gospodarki Przestrzennej, Ochrony Środowiska i Inwestycji - symbol GPI,</w:t>
      </w:r>
    </w:p>
    <w:p w:rsidR="001932FE" w:rsidRDefault="001932FE" w:rsidP="005A6CEB">
      <w:pPr>
        <w:pStyle w:val="Akapitzlist"/>
        <w:numPr>
          <w:ilvl w:val="0"/>
          <w:numId w:val="2"/>
        </w:numPr>
        <w:jc w:val="both"/>
        <w:rPr>
          <w:sz w:val="24"/>
          <w:szCs w:val="24"/>
        </w:rPr>
      </w:pPr>
      <w:r>
        <w:rPr>
          <w:sz w:val="24"/>
          <w:szCs w:val="24"/>
        </w:rPr>
        <w:t xml:space="preserve">Referat </w:t>
      </w:r>
      <w:r w:rsidR="005A6CEB">
        <w:rPr>
          <w:sz w:val="24"/>
          <w:szCs w:val="24"/>
        </w:rPr>
        <w:t>Spraw Obywatelskich – symbol SO;</w:t>
      </w:r>
    </w:p>
    <w:p w:rsidR="001932FE" w:rsidRDefault="001932FE" w:rsidP="005A6CEB">
      <w:pPr>
        <w:pStyle w:val="Akapitzlist"/>
        <w:numPr>
          <w:ilvl w:val="0"/>
          <w:numId w:val="2"/>
        </w:numPr>
        <w:jc w:val="both"/>
        <w:rPr>
          <w:sz w:val="24"/>
          <w:szCs w:val="24"/>
        </w:rPr>
      </w:pPr>
      <w:r>
        <w:rPr>
          <w:sz w:val="24"/>
          <w:szCs w:val="24"/>
        </w:rPr>
        <w:t>Urząd Stanu Cywilnego</w:t>
      </w:r>
      <w:r w:rsidR="005A6CEB">
        <w:rPr>
          <w:sz w:val="24"/>
          <w:szCs w:val="24"/>
        </w:rPr>
        <w:t xml:space="preserve"> – symbol USC;</w:t>
      </w:r>
    </w:p>
    <w:p w:rsidR="001932FE" w:rsidRDefault="001932FE" w:rsidP="005A6CEB">
      <w:pPr>
        <w:pStyle w:val="Akapitzlist"/>
        <w:numPr>
          <w:ilvl w:val="0"/>
          <w:numId w:val="2"/>
        </w:numPr>
        <w:jc w:val="both"/>
        <w:rPr>
          <w:sz w:val="24"/>
          <w:szCs w:val="24"/>
        </w:rPr>
      </w:pPr>
      <w:r>
        <w:rPr>
          <w:sz w:val="24"/>
          <w:szCs w:val="24"/>
        </w:rPr>
        <w:t>Stanowisko pracy do s</w:t>
      </w:r>
      <w:r w:rsidR="005A6CEB">
        <w:rPr>
          <w:sz w:val="24"/>
          <w:szCs w:val="24"/>
        </w:rPr>
        <w:t>praw obsługi prawnej- symbol RP;</w:t>
      </w:r>
    </w:p>
    <w:p w:rsidR="001932FE" w:rsidRDefault="001932FE" w:rsidP="005A6CEB">
      <w:pPr>
        <w:pStyle w:val="Akapitzlist"/>
        <w:numPr>
          <w:ilvl w:val="0"/>
          <w:numId w:val="2"/>
        </w:numPr>
        <w:jc w:val="both"/>
        <w:rPr>
          <w:sz w:val="24"/>
          <w:szCs w:val="24"/>
        </w:rPr>
      </w:pPr>
      <w:r>
        <w:rPr>
          <w:sz w:val="24"/>
          <w:szCs w:val="24"/>
        </w:rPr>
        <w:t xml:space="preserve">Stanowisko </w:t>
      </w:r>
      <w:r w:rsidR="005A6CEB">
        <w:rPr>
          <w:sz w:val="24"/>
          <w:szCs w:val="24"/>
        </w:rPr>
        <w:t>pracy do spraw BHP – symbol BHP;</w:t>
      </w:r>
    </w:p>
    <w:p w:rsidR="001932FE" w:rsidRDefault="001932FE" w:rsidP="005A6CEB">
      <w:pPr>
        <w:pStyle w:val="Akapitzlist"/>
        <w:numPr>
          <w:ilvl w:val="0"/>
          <w:numId w:val="2"/>
        </w:numPr>
        <w:jc w:val="both"/>
        <w:rPr>
          <w:sz w:val="24"/>
          <w:szCs w:val="24"/>
        </w:rPr>
      </w:pPr>
      <w:r>
        <w:rPr>
          <w:sz w:val="24"/>
          <w:szCs w:val="24"/>
        </w:rPr>
        <w:t>Pełnomocnik do spraw Ochrony In</w:t>
      </w:r>
      <w:r w:rsidR="005A6CEB">
        <w:rPr>
          <w:sz w:val="24"/>
          <w:szCs w:val="24"/>
        </w:rPr>
        <w:t>formacji Niejawnych – symbol OI;</w:t>
      </w:r>
    </w:p>
    <w:p w:rsidR="001932FE" w:rsidRPr="00874526" w:rsidRDefault="001932FE" w:rsidP="005A6CEB">
      <w:pPr>
        <w:pStyle w:val="Akapitzlist"/>
        <w:numPr>
          <w:ilvl w:val="0"/>
          <w:numId w:val="2"/>
        </w:numPr>
        <w:jc w:val="both"/>
        <w:rPr>
          <w:sz w:val="24"/>
          <w:szCs w:val="24"/>
        </w:rPr>
      </w:pPr>
      <w:r>
        <w:rPr>
          <w:sz w:val="24"/>
          <w:szCs w:val="24"/>
        </w:rPr>
        <w:t>Archiwista – symbol Ar.</w:t>
      </w:r>
    </w:p>
    <w:p w:rsidR="001932FE" w:rsidRDefault="00685CFC" w:rsidP="001932FE">
      <w:pPr>
        <w:jc w:val="both"/>
        <w:rPr>
          <w:sz w:val="24"/>
          <w:szCs w:val="24"/>
        </w:rPr>
      </w:pPr>
      <w:r>
        <w:rPr>
          <w:b/>
          <w:sz w:val="24"/>
          <w:szCs w:val="24"/>
        </w:rPr>
        <w:t>§ 15</w:t>
      </w:r>
      <w:r w:rsidR="00874526" w:rsidRPr="00C96E92">
        <w:rPr>
          <w:b/>
          <w:sz w:val="24"/>
          <w:szCs w:val="24"/>
        </w:rPr>
        <w:t xml:space="preserve">. </w:t>
      </w:r>
      <w:r w:rsidR="001932FE" w:rsidRPr="00C96E92">
        <w:rPr>
          <w:b/>
          <w:sz w:val="24"/>
          <w:szCs w:val="24"/>
        </w:rPr>
        <w:t>1.</w:t>
      </w:r>
      <w:r w:rsidR="00874526">
        <w:rPr>
          <w:sz w:val="24"/>
          <w:szCs w:val="24"/>
        </w:rPr>
        <w:t xml:space="preserve"> </w:t>
      </w:r>
      <w:r w:rsidR="001932FE">
        <w:rPr>
          <w:sz w:val="24"/>
          <w:szCs w:val="24"/>
        </w:rPr>
        <w:t>Pracami komórek organizacyjnych Urzędu kierują:</w:t>
      </w:r>
    </w:p>
    <w:p w:rsidR="001932FE" w:rsidRDefault="001932FE" w:rsidP="005A6CEB">
      <w:pPr>
        <w:pStyle w:val="Akapitzlist"/>
        <w:numPr>
          <w:ilvl w:val="0"/>
          <w:numId w:val="3"/>
        </w:numPr>
        <w:jc w:val="both"/>
        <w:rPr>
          <w:sz w:val="24"/>
          <w:szCs w:val="24"/>
        </w:rPr>
      </w:pPr>
      <w:r>
        <w:rPr>
          <w:sz w:val="24"/>
          <w:szCs w:val="24"/>
        </w:rPr>
        <w:t>Referatem Organizacyjnym – kierownik Referatu Organizacyjnego - Sekretarz – symbol SEK</w:t>
      </w:r>
      <w:r w:rsidR="00B822E1">
        <w:rPr>
          <w:sz w:val="24"/>
          <w:szCs w:val="24"/>
        </w:rPr>
        <w:t>;</w:t>
      </w:r>
    </w:p>
    <w:p w:rsidR="001932FE" w:rsidRDefault="001932FE" w:rsidP="005A6CEB">
      <w:pPr>
        <w:pStyle w:val="Akapitzlist"/>
        <w:numPr>
          <w:ilvl w:val="0"/>
          <w:numId w:val="3"/>
        </w:numPr>
        <w:jc w:val="both"/>
        <w:rPr>
          <w:sz w:val="24"/>
          <w:szCs w:val="24"/>
        </w:rPr>
      </w:pPr>
      <w:r>
        <w:rPr>
          <w:sz w:val="24"/>
          <w:szCs w:val="24"/>
        </w:rPr>
        <w:t>Referatem Finansowym –  kierownik Referatu Finansowego - Skarbnik – symbol SK</w:t>
      </w:r>
      <w:r w:rsidR="00B822E1">
        <w:rPr>
          <w:sz w:val="24"/>
          <w:szCs w:val="24"/>
        </w:rPr>
        <w:t>;</w:t>
      </w:r>
    </w:p>
    <w:p w:rsidR="001932FE" w:rsidRDefault="001932FE" w:rsidP="005A6CEB">
      <w:pPr>
        <w:pStyle w:val="Akapitzlist"/>
        <w:numPr>
          <w:ilvl w:val="0"/>
          <w:numId w:val="3"/>
        </w:numPr>
        <w:jc w:val="both"/>
        <w:rPr>
          <w:sz w:val="24"/>
          <w:szCs w:val="24"/>
        </w:rPr>
      </w:pPr>
      <w:r>
        <w:rPr>
          <w:sz w:val="24"/>
          <w:szCs w:val="24"/>
        </w:rPr>
        <w:lastRenderedPageBreak/>
        <w:t>Referatem Gospodarki Przestrzennej, Ochrony Środowiska i Inwestycji – Kierownik Referatu Gospodarki Przestrzennej, Ochrony Środowiska i Inwestycji – symbol GPI</w:t>
      </w:r>
      <w:r w:rsidR="00B822E1">
        <w:rPr>
          <w:sz w:val="24"/>
          <w:szCs w:val="24"/>
        </w:rPr>
        <w:t>;</w:t>
      </w:r>
    </w:p>
    <w:p w:rsidR="001932FE" w:rsidRDefault="001932FE" w:rsidP="005A6CEB">
      <w:pPr>
        <w:pStyle w:val="Akapitzlist"/>
        <w:numPr>
          <w:ilvl w:val="0"/>
          <w:numId w:val="3"/>
        </w:numPr>
        <w:jc w:val="both"/>
        <w:rPr>
          <w:sz w:val="24"/>
          <w:szCs w:val="24"/>
        </w:rPr>
      </w:pPr>
      <w:r>
        <w:rPr>
          <w:sz w:val="24"/>
          <w:szCs w:val="24"/>
        </w:rPr>
        <w:t xml:space="preserve">Urzędem Stanu Cywilnego – </w:t>
      </w:r>
      <w:r w:rsidR="00D6337F">
        <w:rPr>
          <w:sz w:val="24"/>
          <w:szCs w:val="24"/>
        </w:rPr>
        <w:t>Kierownik USC</w:t>
      </w:r>
      <w:r>
        <w:rPr>
          <w:sz w:val="24"/>
          <w:szCs w:val="24"/>
        </w:rPr>
        <w:t xml:space="preserve">, który jest również  kierownikiem Referatu Spraw Obywatelskich. </w:t>
      </w:r>
    </w:p>
    <w:p w:rsidR="001932FE" w:rsidRDefault="00874526" w:rsidP="001932FE">
      <w:pPr>
        <w:jc w:val="both"/>
        <w:rPr>
          <w:sz w:val="24"/>
          <w:szCs w:val="24"/>
        </w:rPr>
      </w:pPr>
      <w:r>
        <w:rPr>
          <w:sz w:val="24"/>
          <w:szCs w:val="24"/>
        </w:rPr>
        <w:t xml:space="preserve">        </w:t>
      </w:r>
      <w:r w:rsidR="001932FE">
        <w:rPr>
          <w:sz w:val="24"/>
          <w:szCs w:val="24"/>
        </w:rPr>
        <w:t>2. Świetlica Środowiskowa wchodzi w skład Referatu Spraw Obywatelskich.</w:t>
      </w:r>
    </w:p>
    <w:p w:rsidR="00874526" w:rsidRDefault="00874526" w:rsidP="001932FE">
      <w:pPr>
        <w:jc w:val="center"/>
        <w:rPr>
          <w:b/>
          <w:sz w:val="24"/>
          <w:szCs w:val="24"/>
        </w:rPr>
      </w:pPr>
    </w:p>
    <w:p w:rsidR="001932FE" w:rsidRDefault="00C96E92" w:rsidP="001932FE">
      <w:pPr>
        <w:jc w:val="center"/>
        <w:rPr>
          <w:b/>
          <w:sz w:val="24"/>
          <w:szCs w:val="24"/>
        </w:rPr>
      </w:pPr>
      <w:r>
        <w:rPr>
          <w:b/>
          <w:sz w:val="24"/>
          <w:szCs w:val="24"/>
        </w:rPr>
        <w:t>Rozdział 4</w:t>
      </w:r>
    </w:p>
    <w:p w:rsidR="001932FE" w:rsidRDefault="001932FE" w:rsidP="001932FE">
      <w:pPr>
        <w:jc w:val="center"/>
        <w:rPr>
          <w:b/>
          <w:sz w:val="24"/>
          <w:szCs w:val="24"/>
        </w:rPr>
      </w:pPr>
      <w:r>
        <w:rPr>
          <w:b/>
          <w:sz w:val="24"/>
          <w:szCs w:val="24"/>
        </w:rPr>
        <w:t>Zasady kierowania Urzędem</w:t>
      </w:r>
    </w:p>
    <w:p w:rsidR="001932FE" w:rsidRPr="00C96E92" w:rsidRDefault="001932FE" w:rsidP="001932FE">
      <w:pPr>
        <w:jc w:val="center"/>
        <w:rPr>
          <w:b/>
          <w:sz w:val="24"/>
          <w:szCs w:val="24"/>
        </w:rPr>
      </w:pPr>
    </w:p>
    <w:p w:rsidR="001932FE" w:rsidRDefault="00685CFC" w:rsidP="00874526">
      <w:pPr>
        <w:jc w:val="both"/>
        <w:rPr>
          <w:sz w:val="24"/>
          <w:szCs w:val="24"/>
        </w:rPr>
      </w:pPr>
      <w:r>
        <w:rPr>
          <w:b/>
          <w:sz w:val="24"/>
          <w:szCs w:val="24"/>
        </w:rPr>
        <w:t>§ 16</w:t>
      </w:r>
      <w:r w:rsidR="00874526" w:rsidRPr="00C96E92">
        <w:rPr>
          <w:b/>
          <w:sz w:val="24"/>
          <w:szCs w:val="24"/>
        </w:rPr>
        <w:t>.</w:t>
      </w:r>
      <w:r w:rsidR="00874526">
        <w:rPr>
          <w:sz w:val="24"/>
          <w:szCs w:val="24"/>
        </w:rPr>
        <w:t xml:space="preserve"> </w:t>
      </w:r>
      <w:r w:rsidR="001932FE">
        <w:rPr>
          <w:sz w:val="24"/>
          <w:szCs w:val="24"/>
        </w:rPr>
        <w:t>Wójt jest kierownikiem Urzędu i zwierzchnikiem służbowym wszystkich pracowników Urzędu oraz kierowników gminnych jednostek organizacyjnych.</w:t>
      </w:r>
    </w:p>
    <w:p w:rsidR="001932FE" w:rsidRPr="00C96E92" w:rsidRDefault="00685CFC" w:rsidP="00874526">
      <w:pPr>
        <w:jc w:val="both"/>
        <w:rPr>
          <w:sz w:val="24"/>
          <w:szCs w:val="24"/>
        </w:rPr>
      </w:pPr>
      <w:r>
        <w:rPr>
          <w:b/>
          <w:sz w:val="24"/>
          <w:szCs w:val="24"/>
        </w:rPr>
        <w:t>§  17</w:t>
      </w:r>
      <w:r w:rsidR="00874526" w:rsidRPr="00C96E92">
        <w:rPr>
          <w:b/>
          <w:sz w:val="24"/>
          <w:szCs w:val="24"/>
        </w:rPr>
        <w:t xml:space="preserve">. </w:t>
      </w:r>
      <w:r w:rsidR="001932FE" w:rsidRPr="00C96E92">
        <w:rPr>
          <w:sz w:val="24"/>
          <w:szCs w:val="24"/>
        </w:rPr>
        <w:t>Wójt kieruje Urzędem przy pomo</w:t>
      </w:r>
      <w:r w:rsidR="00C96E92">
        <w:rPr>
          <w:sz w:val="24"/>
          <w:szCs w:val="24"/>
        </w:rPr>
        <w:t>cy Sekretarza i Skarbnika.</w:t>
      </w:r>
    </w:p>
    <w:p w:rsidR="001932FE" w:rsidRDefault="00685CFC" w:rsidP="00874526">
      <w:pPr>
        <w:jc w:val="both"/>
        <w:rPr>
          <w:sz w:val="24"/>
          <w:szCs w:val="24"/>
        </w:rPr>
      </w:pPr>
      <w:r>
        <w:rPr>
          <w:b/>
          <w:sz w:val="24"/>
          <w:szCs w:val="24"/>
        </w:rPr>
        <w:t>§  18</w:t>
      </w:r>
      <w:r w:rsidR="00874526" w:rsidRPr="00C96E92">
        <w:rPr>
          <w:b/>
          <w:sz w:val="24"/>
          <w:szCs w:val="24"/>
        </w:rPr>
        <w:t>.</w:t>
      </w:r>
      <w:r w:rsidR="00874526">
        <w:rPr>
          <w:sz w:val="24"/>
          <w:szCs w:val="24"/>
        </w:rPr>
        <w:t xml:space="preserve"> </w:t>
      </w:r>
      <w:r w:rsidR="001932FE">
        <w:rPr>
          <w:sz w:val="24"/>
          <w:szCs w:val="24"/>
        </w:rPr>
        <w:t>W czasie nieobecności Wójta  jego obowiązki pełni Sekretarz.</w:t>
      </w:r>
    </w:p>
    <w:p w:rsidR="001932FE" w:rsidRDefault="00685CFC" w:rsidP="00874526">
      <w:pPr>
        <w:jc w:val="both"/>
        <w:rPr>
          <w:sz w:val="24"/>
          <w:szCs w:val="24"/>
        </w:rPr>
      </w:pPr>
      <w:r>
        <w:rPr>
          <w:b/>
          <w:sz w:val="24"/>
          <w:szCs w:val="24"/>
        </w:rPr>
        <w:t>§ 19</w:t>
      </w:r>
      <w:r w:rsidR="00874526" w:rsidRPr="00C96E92">
        <w:rPr>
          <w:b/>
          <w:sz w:val="24"/>
          <w:szCs w:val="24"/>
        </w:rPr>
        <w:t>.</w:t>
      </w:r>
      <w:r w:rsidR="00874526">
        <w:rPr>
          <w:sz w:val="24"/>
          <w:szCs w:val="24"/>
        </w:rPr>
        <w:t xml:space="preserve"> </w:t>
      </w:r>
      <w:r w:rsidR="001932FE">
        <w:rPr>
          <w:sz w:val="24"/>
          <w:szCs w:val="24"/>
        </w:rPr>
        <w:t>Sekretarz przy wykonywaniu swoich kompetencji i zadań dzi</w:t>
      </w:r>
      <w:r w:rsidR="00874526">
        <w:rPr>
          <w:sz w:val="24"/>
          <w:szCs w:val="24"/>
        </w:rPr>
        <w:t>ała w granicach określonych</w:t>
      </w:r>
      <w:r w:rsidR="001932FE">
        <w:rPr>
          <w:sz w:val="24"/>
          <w:szCs w:val="24"/>
        </w:rPr>
        <w:t xml:space="preserve"> w drodze odrębnych zarządzeń Wójta oraz imiennych pełnomocnictw </w:t>
      </w:r>
      <w:r w:rsidR="00874526">
        <w:rPr>
          <w:sz w:val="24"/>
          <w:szCs w:val="24"/>
        </w:rPr>
        <w:t xml:space="preserve">                  </w:t>
      </w:r>
      <w:r w:rsidR="001932FE">
        <w:rPr>
          <w:sz w:val="24"/>
          <w:szCs w:val="24"/>
        </w:rPr>
        <w:t>i upoważnień.</w:t>
      </w:r>
    </w:p>
    <w:p w:rsidR="001932FE" w:rsidRDefault="00685CFC" w:rsidP="00874526">
      <w:pPr>
        <w:jc w:val="both"/>
        <w:rPr>
          <w:sz w:val="24"/>
          <w:szCs w:val="24"/>
        </w:rPr>
      </w:pPr>
      <w:r>
        <w:rPr>
          <w:b/>
          <w:sz w:val="24"/>
          <w:szCs w:val="24"/>
        </w:rPr>
        <w:t>§ 20</w:t>
      </w:r>
      <w:r w:rsidR="00874526" w:rsidRPr="00C96E92">
        <w:rPr>
          <w:b/>
          <w:sz w:val="24"/>
          <w:szCs w:val="24"/>
        </w:rPr>
        <w:t>.</w:t>
      </w:r>
      <w:r w:rsidR="00874526">
        <w:rPr>
          <w:sz w:val="24"/>
          <w:szCs w:val="24"/>
        </w:rPr>
        <w:t xml:space="preserve"> </w:t>
      </w:r>
      <w:r w:rsidR="001932FE">
        <w:rPr>
          <w:sz w:val="24"/>
          <w:szCs w:val="24"/>
        </w:rPr>
        <w:t>Skarbnik  jest głównym księgowym budżetu Gminy i wykonuje zadania w zakresie gospodarki finansowej Gminy.</w:t>
      </w:r>
    </w:p>
    <w:p w:rsidR="001932FE" w:rsidRDefault="00685CFC" w:rsidP="005A6CEB">
      <w:pPr>
        <w:jc w:val="both"/>
        <w:rPr>
          <w:sz w:val="24"/>
          <w:szCs w:val="24"/>
        </w:rPr>
      </w:pPr>
      <w:r>
        <w:rPr>
          <w:b/>
          <w:sz w:val="24"/>
          <w:szCs w:val="24"/>
        </w:rPr>
        <w:t>§ 21</w:t>
      </w:r>
      <w:r w:rsidR="00874526" w:rsidRPr="00C96E92">
        <w:rPr>
          <w:b/>
          <w:sz w:val="24"/>
          <w:szCs w:val="24"/>
        </w:rPr>
        <w:t>.</w:t>
      </w:r>
      <w:r w:rsidR="00874526">
        <w:rPr>
          <w:sz w:val="24"/>
          <w:szCs w:val="24"/>
        </w:rPr>
        <w:t xml:space="preserve"> </w:t>
      </w:r>
      <w:r w:rsidR="001932FE">
        <w:rPr>
          <w:sz w:val="24"/>
          <w:szCs w:val="24"/>
        </w:rPr>
        <w:t>Kierownicy Referatów organizują i kierują  pracą podległych im komórek organizacyjnych zapewniając właściwą realizację powierzonych im zada</w:t>
      </w:r>
      <w:r w:rsidR="005A6CEB">
        <w:rPr>
          <w:sz w:val="24"/>
          <w:szCs w:val="24"/>
        </w:rPr>
        <w:t>ń. W przypadku nieobecności</w:t>
      </w:r>
      <w:r w:rsidR="001932FE">
        <w:rPr>
          <w:sz w:val="24"/>
          <w:szCs w:val="24"/>
        </w:rPr>
        <w:t xml:space="preserve"> z powodu choroby lub urlopu wyznaczają pracownika do zastępowania</w:t>
      </w:r>
      <w:r w:rsidR="005A6CEB">
        <w:rPr>
          <w:sz w:val="24"/>
          <w:szCs w:val="24"/>
        </w:rPr>
        <w:t xml:space="preserve">            </w:t>
      </w:r>
      <w:r w:rsidR="001932FE">
        <w:rPr>
          <w:sz w:val="24"/>
          <w:szCs w:val="24"/>
        </w:rPr>
        <w:t xml:space="preserve"> w czynnościach należących do właściwości Kierownika danego Referatu.</w:t>
      </w:r>
    </w:p>
    <w:p w:rsidR="001932FE" w:rsidRDefault="00685CFC" w:rsidP="001932FE">
      <w:pPr>
        <w:jc w:val="both"/>
        <w:rPr>
          <w:sz w:val="24"/>
          <w:szCs w:val="24"/>
        </w:rPr>
      </w:pPr>
      <w:r>
        <w:rPr>
          <w:b/>
          <w:sz w:val="24"/>
          <w:szCs w:val="24"/>
        </w:rPr>
        <w:t>§  22</w:t>
      </w:r>
      <w:r w:rsidR="005A6CEB" w:rsidRPr="00C96E92">
        <w:rPr>
          <w:b/>
          <w:sz w:val="24"/>
          <w:szCs w:val="24"/>
        </w:rPr>
        <w:t>.</w:t>
      </w:r>
      <w:r w:rsidR="005A6CEB">
        <w:rPr>
          <w:sz w:val="24"/>
          <w:szCs w:val="24"/>
        </w:rPr>
        <w:t xml:space="preserve"> </w:t>
      </w:r>
      <w:r w:rsidR="001932FE">
        <w:rPr>
          <w:sz w:val="24"/>
          <w:szCs w:val="24"/>
        </w:rPr>
        <w:t>Do  zadań Wójta należy w szczególności:</w:t>
      </w:r>
    </w:p>
    <w:p w:rsidR="001932FE" w:rsidRDefault="001932FE" w:rsidP="005A6CEB">
      <w:pPr>
        <w:pStyle w:val="Akapitzlist"/>
        <w:numPr>
          <w:ilvl w:val="0"/>
          <w:numId w:val="4"/>
        </w:numPr>
        <w:jc w:val="both"/>
        <w:rPr>
          <w:sz w:val="24"/>
          <w:szCs w:val="24"/>
        </w:rPr>
      </w:pPr>
      <w:r>
        <w:rPr>
          <w:sz w:val="24"/>
          <w:szCs w:val="24"/>
        </w:rPr>
        <w:t>re</w:t>
      </w:r>
      <w:r w:rsidR="00B822E1">
        <w:rPr>
          <w:sz w:val="24"/>
          <w:szCs w:val="24"/>
        </w:rPr>
        <w:t>prezentowanie Gminy na zewnątrz;</w:t>
      </w:r>
    </w:p>
    <w:p w:rsidR="001932FE" w:rsidRDefault="001932FE" w:rsidP="005A6CEB">
      <w:pPr>
        <w:pStyle w:val="Akapitzlist"/>
        <w:numPr>
          <w:ilvl w:val="0"/>
          <w:numId w:val="4"/>
        </w:numPr>
        <w:jc w:val="both"/>
        <w:rPr>
          <w:sz w:val="24"/>
          <w:szCs w:val="24"/>
        </w:rPr>
      </w:pPr>
      <w:r>
        <w:rPr>
          <w:sz w:val="24"/>
          <w:szCs w:val="24"/>
        </w:rPr>
        <w:t>pr</w:t>
      </w:r>
      <w:r w:rsidR="00B822E1">
        <w:rPr>
          <w:sz w:val="24"/>
          <w:szCs w:val="24"/>
        </w:rPr>
        <w:t>owadzenie bieżących spraw Gminy;</w:t>
      </w:r>
    </w:p>
    <w:p w:rsidR="00B822E1" w:rsidRPr="00AA0D5E" w:rsidRDefault="00B822E1" w:rsidP="00AA0D5E">
      <w:pPr>
        <w:pStyle w:val="Akapitzlist"/>
        <w:numPr>
          <w:ilvl w:val="0"/>
          <w:numId w:val="4"/>
        </w:numPr>
        <w:jc w:val="both"/>
        <w:rPr>
          <w:sz w:val="24"/>
          <w:szCs w:val="24"/>
        </w:rPr>
      </w:pPr>
      <w:r>
        <w:rPr>
          <w:sz w:val="24"/>
          <w:szCs w:val="24"/>
        </w:rPr>
        <w:t>składanie oświadczeń woli w imieniu Gminy w zakresie zarządu mieniem;</w:t>
      </w:r>
    </w:p>
    <w:p w:rsidR="001932FE" w:rsidRDefault="001932FE" w:rsidP="008D626B">
      <w:pPr>
        <w:pStyle w:val="Akapitzlist"/>
        <w:numPr>
          <w:ilvl w:val="0"/>
          <w:numId w:val="4"/>
        </w:numPr>
        <w:jc w:val="both"/>
        <w:rPr>
          <w:sz w:val="24"/>
          <w:szCs w:val="24"/>
        </w:rPr>
      </w:pPr>
      <w:r>
        <w:rPr>
          <w:sz w:val="24"/>
          <w:szCs w:val="24"/>
        </w:rPr>
        <w:t>wydawanie decyzji w indywidualnych sprawach z z</w:t>
      </w:r>
      <w:r w:rsidR="00B822E1">
        <w:rPr>
          <w:sz w:val="24"/>
          <w:szCs w:val="24"/>
        </w:rPr>
        <w:t>akresu administracji publicznej;</w:t>
      </w:r>
    </w:p>
    <w:p w:rsidR="00AA0D5E" w:rsidRPr="008D626B" w:rsidRDefault="00AA0D5E" w:rsidP="008D626B">
      <w:pPr>
        <w:pStyle w:val="Akapitzlist"/>
        <w:numPr>
          <w:ilvl w:val="0"/>
          <w:numId w:val="4"/>
        </w:numPr>
        <w:jc w:val="both"/>
        <w:rPr>
          <w:sz w:val="24"/>
          <w:szCs w:val="24"/>
        </w:rPr>
      </w:pPr>
      <w:r>
        <w:rPr>
          <w:sz w:val="24"/>
          <w:szCs w:val="24"/>
        </w:rPr>
        <w:t>udzielanie pracownikom upoważnień do wydawania decyzji administracyjnych;</w:t>
      </w:r>
    </w:p>
    <w:p w:rsidR="001932FE" w:rsidRDefault="001932FE" w:rsidP="005A6CEB">
      <w:pPr>
        <w:pStyle w:val="Akapitzlist"/>
        <w:numPr>
          <w:ilvl w:val="0"/>
          <w:numId w:val="4"/>
        </w:numPr>
        <w:jc w:val="both"/>
        <w:rPr>
          <w:sz w:val="24"/>
          <w:szCs w:val="24"/>
        </w:rPr>
      </w:pPr>
      <w:r>
        <w:rPr>
          <w:sz w:val="24"/>
          <w:szCs w:val="24"/>
        </w:rPr>
        <w:t>nadzorowanie pracy komórek Urzęd</w:t>
      </w:r>
      <w:r w:rsidR="00B822E1">
        <w:rPr>
          <w:sz w:val="24"/>
          <w:szCs w:val="24"/>
        </w:rPr>
        <w:t>u bezpośrednio mu podlegających;</w:t>
      </w:r>
    </w:p>
    <w:p w:rsidR="001932FE" w:rsidRDefault="001932FE" w:rsidP="005A6CEB">
      <w:pPr>
        <w:pStyle w:val="Akapitzlist"/>
        <w:numPr>
          <w:ilvl w:val="0"/>
          <w:numId w:val="4"/>
        </w:numPr>
        <w:jc w:val="both"/>
        <w:rPr>
          <w:sz w:val="24"/>
          <w:szCs w:val="24"/>
        </w:rPr>
      </w:pPr>
      <w:r>
        <w:rPr>
          <w:sz w:val="24"/>
          <w:szCs w:val="24"/>
        </w:rPr>
        <w:t>ustalanie zakresów czynności dla Sekretarza, Skarbnika, Kierownika USC</w:t>
      </w:r>
      <w:r w:rsidR="00B822E1">
        <w:rPr>
          <w:sz w:val="24"/>
          <w:szCs w:val="24"/>
        </w:rPr>
        <w:t>, Kierowników Referatów oraz dokonywanie oceny kadry kierowniczej;</w:t>
      </w:r>
    </w:p>
    <w:p w:rsidR="001932FE" w:rsidRDefault="001932FE" w:rsidP="005A6CEB">
      <w:pPr>
        <w:pStyle w:val="Akapitzlist"/>
        <w:numPr>
          <w:ilvl w:val="0"/>
          <w:numId w:val="4"/>
        </w:numPr>
        <w:jc w:val="both"/>
        <w:rPr>
          <w:sz w:val="24"/>
          <w:szCs w:val="24"/>
        </w:rPr>
      </w:pPr>
      <w:r>
        <w:rPr>
          <w:sz w:val="24"/>
          <w:szCs w:val="24"/>
        </w:rPr>
        <w:t>przedkładanie Radzie Gminy projektów uchwał w sprawac</w:t>
      </w:r>
      <w:r w:rsidR="00B822E1">
        <w:rPr>
          <w:sz w:val="24"/>
          <w:szCs w:val="24"/>
        </w:rPr>
        <w:t>h należących do jej właściwości;</w:t>
      </w:r>
    </w:p>
    <w:p w:rsidR="001932FE" w:rsidRPr="00B37846" w:rsidRDefault="001932FE" w:rsidP="00B37846">
      <w:pPr>
        <w:pStyle w:val="Akapitzlist"/>
        <w:numPr>
          <w:ilvl w:val="0"/>
          <w:numId w:val="4"/>
        </w:numPr>
        <w:jc w:val="both"/>
        <w:rPr>
          <w:sz w:val="24"/>
          <w:szCs w:val="24"/>
        </w:rPr>
      </w:pPr>
      <w:r>
        <w:rPr>
          <w:sz w:val="24"/>
          <w:szCs w:val="24"/>
        </w:rPr>
        <w:lastRenderedPageBreak/>
        <w:t>udzielanie odpowiedzi na interpe</w:t>
      </w:r>
      <w:r w:rsidR="00B822E1">
        <w:rPr>
          <w:sz w:val="24"/>
          <w:szCs w:val="24"/>
        </w:rPr>
        <w:t>lacje i zapytania radnych;</w:t>
      </w:r>
    </w:p>
    <w:p w:rsidR="001932FE" w:rsidRDefault="001932FE" w:rsidP="005A6CEB">
      <w:pPr>
        <w:pStyle w:val="Akapitzlist"/>
        <w:numPr>
          <w:ilvl w:val="0"/>
          <w:numId w:val="4"/>
        </w:numPr>
        <w:jc w:val="both"/>
        <w:rPr>
          <w:sz w:val="24"/>
          <w:szCs w:val="24"/>
        </w:rPr>
      </w:pPr>
      <w:r>
        <w:rPr>
          <w:sz w:val="24"/>
          <w:szCs w:val="24"/>
        </w:rPr>
        <w:t>rozstrzyganie sporów pomiędzy poszczegó</w:t>
      </w:r>
      <w:r w:rsidR="00B822E1">
        <w:rPr>
          <w:sz w:val="24"/>
          <w:szCs w:val="24"/>
        </w:rPr>
        <w:t>lnymi komórkami organizacyjnymi;</w:t>
      </w:r>
    </w:p>
    <w:p w:rsidR="001932FE" w:rsidRDefault="001932FE" w:rsidP="005A6CEB">
      <w:pPr>
        <w:pStyle w:val="Akapitzlist"/>
        <w:numPr>
          <w:ilvl w:val="0"/>
          <w:numId w:val="4"/>
        </w:numPr>
        <w:jc w:val="both"/>
        <w:rPr>
          <w:sz w:val="24"/>
          <w:szCs w:val="24"/>
        </w:rPr>
      </w:pPr>
      <w:r>
        <w:rPr>
          <w:sz w:val="24"/>
          <w:szCs w:val="24"/>
        </w:rPr>
        <w:t>czuwanie nad tokiem i terminowością oraz zgodnym z p</w:t>
      </w:r>
      <w:r w:rsidR="00B822E1">
        <w:rPr>
          <w:sz w:val="24"/>
          <w:szCs w:val="24"/>
        </w:rPr>
        <w:t>rawem wykonywaniem zadań Urzędu;</w:t>
      </w:r>
    </w:p>
    <w:p w:rsidR="00AA0D5E" w:rsidRDefault="00AA0D5E" w:rsidP="005A6CEB">
      <w:pPr>
        <w:pStyle w:val="Akapitzlist"/>
        <w:numPr>
          <w:ilvl w:val="0"/>
          <w:numId w:val="4"/>
        </w:numPr>
        <w:jc w:val="both"/>
        <w:rPr>
          <w:sz w:val="24"/>
          <w:szCs w:val="24"/>
        </w:rPr>
      </w:pPr>
      <w:r>
        <w:rPr>
          <w:sz w:val="24"/>
          <w:szCs w:val="24"/>
        </w:rPr>
        <w:t>kierowanie i koordynowanie przedsięwzięciami z zakresu obowiązku powszechnej obrony oraz obrony cywilnej;</w:t>
      </w:r>
    </w:p>
    <w:p w:rsidR="001932FE" w:rsidRDefault="001932FE" w:rsidP="00C96E92">
      <w:pPr>
        <w:pStyle w:val="Akapitzlist"/>
        <w:numPr>
          <w:ilvl w:val="0"/>
          <w:numId w:val="4"/>
        </w:numPr>
        <w:jc w:val="both"/>
        <w:rPr>
          <w:sz w:val="24"/>
          <w:szCs w:val="24"/>
        </w:rPr>
      </w:pPr>
      <w:r>
        <w:rPr>
          <w:sz w:val="24"/>
          <w:szCs w:val="24"/>
        </w:rPr>
        <w:t>wykonywanie innych zadań zastrzeżonych dla Wójta przez przepisy prawa, regulaminy oraz uchwały Rady.</w:t>
      </w:r>
    </w:p>
    <w:p w:rsidR="00752265" w:rsidRPr="00C96E92" w:rsidRDefault="00752265" w:rsidP="00752265">
      <w:pPr>
        <w:pStyle w:val="Akapitzlist"/>
        <w:jc w:val="both"/>
        <w:rPr>
          <w:sz w:val="24"/>
          <w:szCs w:val="24"/>
        </w:rPr>
      </w:pPr>
    </w:p>
    <w:p w:rsidR="001932FE" w:rsidRDefault="00685CFC" w:rsidP="001932FE">
      <w:pPr>
        <w:jc w:val="both"/>
        <w:rPr>
          <w:sz w:val="24"/>
          <w:szCs w:val="24"/>
        </w:rPr>
      </w:pPr>
      <w:r>
        <w:rPr>
          <w:b/>
          <w:sz w:val="24"/>
          <w:szCs w:val="24"/>
        </w:rPr>
        <w:t>§ 23</w:t>
      </w:r>
      <w:r w:rsidR="00C96E92" w:rsidRPr="00C96E92">
        <w:rPr>
          <w:b/>
          <w:sz w:val="24"/>
          <w:szCs w:val="24"/>
        </w:rPr>
        <w:t>.</w:t>
      </w:r>
      <w:r w:rsidR="00C96E92">
        <w:rPr>
          <w:sz w:val="24"/>
          <w:szCs w:val="24"/>
        </w:rPr>
        <w:t xml:space="preserve"> </w:t>
      </w:r>
      <w:r w:rsidR="001932FE">
        <w:rPr>
          <w:sz w:val="24"/>
          <w:szCs w:val="24"/>
        </w:rPr>
        <w:t>Do zadań Sekretarza należy zapewnienie sprawnego funkcjonowania Urzędu,                           a w szczególności:</w:t>
      </w:r>
    </w:p>
    <w:p w:rsidR="001932FE" w:rsidRDefault="001932FE" w:rsidP="005A6CEB">
      <w:pPr>
        <w:pStyle w:val="Akapitzlist"/>
        <w:numPr>
          <w:ilvl w:val="0"/>
          <w:numId w:val="5"/>
        </w:numPr>
        <w:jc w:val="both"/>
        <w:rPr>
          <w:sz w:val="24"/>
          <w:szCs w:val="24"/>
        </w:rPr>
      </w:pPr>
      <w:r>
        <w:rPr>
          <w:sz w:val="24"/>
          <w:szCs w:val="24"/>
        </w:rPr>
        <w:t>zapewnienie właściwej organizacji pracy Urzędu oraz realizowanie polityk</w:t>
      </w:r>
      <w:r w:rsidR="00A63FC7">
        <w:rPr>
          <w:sz w:val="24"/>
          <w:szCs w:val="24"/>
        </w:rPr>
        <w:t>i zarządzania zasobami ludzkimi;</w:t>
      </w:r>
    </w:p>
    <w:p w:rsidR="001932FE" w:rsidRDefault="001932FE" w:rsidP="005A6CEB">
      <w:pPr>
        <w:pStyle w:val="Akapitzlist"/>
        <w:numPr>
          <w:ilvl w:val="0"/>
          <w:numId w:val="5"/>
        </w:numPr>
        <w:jc w:val="both"/>
        <w:rPr>
          <w:sz w:val="24"/>
          <w:szCs w:val="24"/>
        </w:rPr>
      </w:pPr>
      <w:r>
        <w:rPr>
          <w:sz w:val="24"/>
          <w:szCs w:val="24"/>
        </w:rPr>
        <w:t>nadzór nad przestrzeganiem regulaminu pracy, regulaminu wynagradzania oraz innych dokumentów ustalających</w:t>
      </w:r>
      <w:r w:rsidR="00A63FC7">
        <w:rPr>
          <w:sz w:val="24"/>
          <w:szCs w:val="24"/>
        </w:rPr>
        <w:t xml:space="preserve"> tok pracy w Urzędzie;</w:t>
      </w:r>
    </w:p>
    <w:p w:rsidR="001932FE" w:rsidRDefault="001932FE" w:rsidP="005A6CEB">
      <w:pPr>
        <w:pStyle w:val="Akapitzlist"/>
        <w:numPr>
          <w:ilvl w:val="0"/>
          <w:numId w:val="5"/>
        </w:numPr>
        <w:jc w:val="both"/>
        <w:rPr>
          <w:sz w:val="24"/>
          <w:szCs w:val="24"/>
        </w:rPr>
      </w:pPr>
      <w:r>
        <w:rPr>
          <w:sz w:val="24"/>
          <w:szCs w:val="24"/>
        </w:rPr>
        <w:t>kształtowanie sprawnego systemu komunikacji wewnętrznej oraz zapewnienie właściwego o</w:t>
      </w:r>
      <w:r w:rsidR="00A63FC7">
        <w:rPr>
          <w:sz w:val="24"/>
          <w:szCs w:val="24"/>
        </w:rPr>
        <w:t>biegu informacji i dokumentacji;</w:t>
      </w:r>
    </w:p>
    <w:p w:rsidR="001932FE" w:rsidRDefault="001932FE" w:rsidP="005A6CEB">
      <w:pPr>
        <w:pStyle w:val="Akapitzlist"/>
        <w:numPr>
          <w:ilvl w:val="0"/>
          <w:numId w:val="5"/>
        </w:numPr>
        <w:jc w:val="both"/>
        <w:rPr>
          <w:sz w:val="24"/>
          <w:szCs w:val="24"/>
        </w:rPr>
      </w:pPr>
      <w:r>
        <w:rPr>
          <w:sz w:val="24"/>
          <w:szCs w:val="24"/>
        </w:rPr>
        <w:t>współpraca z Przewodniczącym Rady w zakresie s</w:t>
      </w:r>
      <w:r w:rsidR="00A63FC7">
        <w:rPr>
          <w:sz w:val="24"/>
          <w:szCs w:val="24"/>
        </w:rPr>
        <w:t>praw wpływających do Rady Gminy;</w:t>
      </w:r>
    </w:p>
    <w:p w:rsidR="001932FE" w:rsidRDefault="001932FE" w:rsidP="005A6CEB">
      <w:pPr>
        <w:pStyle w:val="Akapitzlist"/>
        <w:numPr>
          <w:ilvl w:val="0"/>
          <w:numId w:val="5"/>
        </w:numPr>
        <w:jc w:val="both"/>
        <w:rPr>
          <w:sz w:val="24"/>
          <w:szCs w:val="24"/>
        </w:rPr>
      </w:pPr>
      <w:r>
        <w:rPr>
          <w:sz w:val="24"/>
          <w:szCs w:val="24"/>
        </w:rPr>
        <w:t xml:space="preserve">nadzór nad właściwym przygotowaniem materiałów na posiedzenia Rady Gminy i jej Komisji, współdziałanie w tym zakresie z Przewodniczącym Rady </w:t>
      </w:r>
      <w:r w:rsidR="00A63FC7">
        <w:rPr>
          <w:sz w:val="24"/>
          <w:szCs w:val="24"/>
        </w:rPr>
        <w:t>i Przewodniczącymi Komisji Rady;</w:t>
      </w:r>
    </w:p>
    <w:p w:rsidR="0044117F" w:rsidRDefault="0044117F" w:rsidP="005A6CEB">
      <w:pPr>
        <w:pStyle w:val="Akapitzlist"/>
        <w:numPr>
          <w:ilvl w:val="0"/>
          <w:numId w:val="5"/>
        </w:numPr>
        <w:jc w:val="both"/>
        <w:rPr>
          <w:sz w:val="24"/>
          <w:szCs w:val="24"/>
        </w:rPr>
      </w:pPr>
      <w:r>
        <w:rPr>
          <w:sz w:val="24"/>
          <w:szCs w:val="24"/>
        </w:rPr>
        <w:t>czuwanie nad właściwym redagowaniem zarządzeń Wójta;</w:t>
      </w:r>
    </w:p>
    <w:p w:rsidR="00B37846" w:rsidRDefault="00B37846" w:rsidP="005A6CEB">
      <w:pPr>
        <w:pStyle w:val="Akapitzlist"/>
        <w:numPr>
          <w:ilvl w:val="0"/>
          <w:numId w:val="5"/>
        </w:numPr>
        <w:jc w:val="both"/>
        <w:rPr>
          <w:sz w:val="24"/>
          <w:szCs w:val="24"/>
        </w:rPr>
      </w:pPr>
      <w:r>
        <w:rPr>
          <w:sz w:val="24"/>
          <w:szCs w:val="24"/>
        </w:rPr>
        <w:t>nadzorowanie terminowego załatwiania skarg i wniosków;</w:t>
      </w:r>
    </w:p>
    <w:p w:rsidR="001932FE" w:rsidRDefault="001932FE" w:rsidP="005A6CEB">
      <w:pPr>
        <w:pStyle w:val="Akapitzlist"/>
        <w:numPr>
          <w:ilvl w:val="0"/>
          <w:numId w:val="5"/>
        </w:numPr>
        <w:jc w:val="both"/>
        <w:rPr>
          <w:sz w:val="24"/>
          <w:szCs w:val="24"/>
        </w:rPr>
      </w:pPr>
      <w:r>
        <w:rPr>
          <w:sz w:val="24"/>
          <w:szCs w:val="24"/>
        </w:rPr>
        <w:t>współpraca</w:t>
      </w:r>
      <w:r w:rsidR="003E3EE3">
        <w:rPr>
          <w:sz w:val="24"/>
          <w:szCs w:val="24"/>
        </w:rPr>
        <w:t xml:space="preserve"> z S</w:t>
      </w:r>
      <w:r w:rsidR="00A63FC7">
        <w:rPr>
          <w:sz w:val="24"/>
          <w:szCs w:val="24"/>
        </w:rPr>
        <w:t>ołtysami i Radami Sołeckimi;</w:t>
      </w:r>
    </w:p>
    <w:p w:rsidR="008D626B" w:rsidRDefault="008D626B" w:rsidP="005A6CEB">
      <w:pPr>
        <w:pStyle w:val="Akapitzlist"/>
        <w:numPr>
          <w:ilvl w:val="0"/>
          <w:numId w:val="5"/>
        </w:numPr>
        <w:jc w:val="both"/>
        <w:rPr>
          <w:sz w:val="24"/>
          <w:szCs w:val="24"/>
        </w:rPr>
      </w:pPr>
      <w:r>
        <w:rPr>
          <w:sz w:val="24"/>
          <w:szCs w:val="24"/>
        </w:rPr>
        <w:t>wykonywanie funkcji przełożonego wobec pracowników bezpośrednio mu podległych oraz nadzorowanie pracy podlegających mu komórek organizacyjnych Urzędu;</w:t>
      </w:r>
    </w:p>
    <w:p w:rsidR="001932FE" w:rsidRDefault="001932FE" w:rsidP="005A6CEB">
      <w:pPr>
        <w:pStyle w:val="Akapitzlist"/>
        <w:numPr>
          <w:ilvl w:val="0"/>
          <w:numId w:val="5"/>
        </w:numPr>
        <w:jc w:val="both"/>
        <w:rPr>
          <w:sz w:val="24"/>
          <w:szCs w:val="24"/>
        </w:rPr>
      </w:pPr>
      <w:r>
        <w:rPr>
          <w:sz w:val="24"/>
          <w:szCs w:val="24"/>
        </w:rPr>
        <w:t>ustalanie zakresów czynn</w:t>
      </w:r>
      <w:r w:rsidR="00C96E92">
        <w:rPr>
          <w:sz w:val="24"/>
          <w:szCs w:val="24"/>
        </w:rPr>
        <w:t>ości dla podległ</w:t>
      </w:r>
      <w:r w:rsidR="00A63FC7">
        <w:rPr>
          <w:sz w:val="24"/>
          <w:szCs w:val="24"/>
        </w:rPr>
        <w:t>ych pracowników;</w:t>
      </w:r>
    </w:p>
    <w:p w:rsidR="00A63FC7" w:rsidRDefault="00A63FC7" w:rsidP="005A6CEB">
      <w:pPr>
        <w:pStyle w:val="Akapitzlist"/>
        <w:numPr>
          <w:ilvl w:val="0"/>
          <w:numId w:val="5"/>
        </w:numPr>
        <w:jc w:val="both"/>
        <w:rPr>
          <w:sz w:val="24"/>
          <w:szCs w:val="24"/>
        </w:rPr>
      </w:pPr>
      <w:r>
        <w:rPr>
          <w:sz w:val="24"/>
          <w:szCs w:val="24"/>
        </w:rPr>
        <w:t>dokonywanie okresowych ocen podległych pracowników;</w:t>
      </w:r>
    </w:p>
    <w:p w:rsidR="001932FE" w:rsidRDefault="001932FE" w:rsidP="005A6CEB">
      <w:pPr>
        <w:pStyle w:val="Akapitzlist"/>
        <w:numPr>
          <w:ilvl w:val="0"/>
          <w:numId w:val="5"/>
        </w:numPr>
        <w:jc w:val="both"/>
        <w:rPr>
          <w:sz w:val="24"/>
          <w:szCs w:val="24"/>
        </w:rPr>
      </w:pPr>
      <w:r>
        <w:rPr>
          <w:sz w:val="24"/>
          <w:szCs w:val="24"/>
        </w:rPr>
        <w:t>koordynacja procesu pod</w:t>
      </w:r>
      <w:r w:rsidR="00A63FC7">
        <w:rPr>
          <w:sz w:val="24"/>
          <w:szCs w:val="24"/>
        </w:rPr>
        <w:t>noszenia kwalifikacji i szkoleń;</w:t>
      </w:r>
    </w:p>
    <w:p w:rsidR="001932FE" w:rsidRDefault="001932FE" w:rsidP="005A6CEB">
      <w:pPr>
        <w:pStyle w:val="Akapitzlist"/>
        <w:numPr>
          <w:ilvl w:val="0"/>
          <w:numId w:val="5"/>
        </w:numPr>
        <w:jc w:val="both"/>
        <w:rPr>
          <w:sz w:val="24"/>
          <w:szCs w:val="24"/>
        </w:rPr>
      </w:pPr>
      <w:r>
        <w:rPr>
          <w:sz w:val="24"/>
          <w:szCs w:val="24"/>
        </w:rPr>
        <w:t xml:space="preserve">organizacja prac związanych z przeprowadzeniem wyborów, referendów </w:t>
      </w:r>
      <w:r w:rsidR="00A63FC7">
        <w:rPr>
          <w:sz w:val="24"/>
          <w:szCs w:val="24"/>
        </w:rPr>
        <w:t>i spisów powszechnych;</w:t>
      </w:r>
    </w:p>
    <w:p w:rsidR="001932FE" w:rsidRPr="00B37846" w:rsidRDefault="003E3EE3" w:rsidP="00B37846">
      <w:pPr>
        <w:pStyle w:val="Akapitzlist"/>
        <w:numPr>
          <w:ilvl w:val="0"/>
          <w:numId w:val="5"/>
        </w:numPr>
        <w:jc w:val="both"/>
        <w:rPr>
          <w:sz w:val="24"/>
          <w:szCs w:val="24"/>
        </w:rPr>
      </w:pPr>
      <w:r>
        <w:rPr>
          <w:sz w:val="24"/>
          <w:szCs w:val="24"/>
        </w:rPr>
        <w:t>reprezentowanie Gminy w czasie uroczystości i spotkań oficjalnych w zakresie uzgodnionym z Wójtem;</w:t>
      </w:r>
    </w:p>
    <w:p w:rsidR="001932FE" w:rsidRDefault="001932FE" w:rsidP="00B37846">
      <w:pPr>
        <w:pStyle w:val="Akapitzlist"/>
        <w:numPr>
          <w:ilvl w:val="0"/>
          <w:numId w:val="5"/>
        </w:numPr>
        <w:jc w:val="both"/>
        <w:rPr>
          <w:sz w:val="24"/>
          <w:szCs w:val="24"/>
        </w:rPr>
      </w:pPr>
      <w:r>
        <w:rPr>
          <w:sz w:val="24"/>
          <w:szCs w:val="24"/>
        </w:rPr>
        <w:t>wykonywanie innych zadań powierzonych przez Wójta.</w:t>
      </w:r>
    </w:p>
    <w:p w:rsidR="00752265" w:rsidRPr="00B37846" w:rsidRDefault="00752265" w:rsidP="00752265">
      <w:pPr>
        <w:pStyle w:val="Akapitzlist"/>
        <w:jc w:val="both"/>
        <w:rPr>
          <w:sz w:val="24"/>
          <w:szCs w:val="24"/>
        </w:rPr>
      </w:pPr>
    </w:p>
    <w:p w:rsidR="001932FE" w:rsidRDefault="00685CFC" w:rsidP="001932FE">
      <w:pPr>
        <w:jc w:val="both"/>
        <w:rPr>
          <w:sz w:val="24"/>
          <w:szCs w:val="24"/>
        </w:rPr>
      </w:pPr>
      <w:r>
        <w:rPr>
          <w:b/>
          <w:sz w:val="24"/>
          <w:szCs w:val="24"/>
        </w:rPr>
        <w:t>§ 24</w:t>
      </w:r>
      <w:r w:rsidR="00B37846" w:rsidRPr="00B37846">
        <w:rPr>
          <w:b/>
          <w:sz w:val="24"/>
          <w:szCs w:val="24"/>
        </w:rPr>
        <w:t>.</w:t>
      </w:r>
      <w:r w:rsidR="00B37846">
        <w:rPr>
          <w:sz w:val="24"/>
          <w:szCs w:val="24"/>
        </w:rPr>
        <w:t xml:space="preserve"> </w:t>
      </w:r>
      <w:r w:rsidR="001932FE">
        <w:rPr>
          <w:sz w:val="24"/>
          <w:szCs w:val="24"/>
        </w:rPr>
        <w:t>Do zadań Skarbnika  należy w szczególności:</w:t>
      </w:r>
    </w:p>
    <w:p w:rsidR="001932FE" w:rsidRDefault="001932FE" w:rsidP="005A6CEB">
      <w:pPr>
        <w:pStyle w:val="Akapitzlist"/>
        <w:numPr>
          <w:ilvl w:val="0"/>
          <w:numId w:val="6"/>
        </w:numPr>
        <w:jc w:val="both"/>
        <w:rPr>
          <w:sz w:val="24"/>
          <w:szCs w:val="24"/>
        </w:rPr>
      </w:pPr>
      <w:r>
        <w:rPr>
          <w:sz w:val="24"/>
          <w:szCs w:val="24"/>
        </w:rPr>
        <w:t>oprac</w:t>
      </w:r>
      <w:r w:rsidR="00B37846">
        <w:rPr>
          <w:sz w:val="24"/>
          <w:szCs w:val="24"/>
        </w:rPr>
        <w:t>owywanie projektu budżetu Gminy;</w:t>
      </w:r>
    </w:p>
    <w:p w:rsidR="001932FE" w:rsidRDefault="001932FE" w:rsidP="005A6CEB">
      <w:pPr>
        <w:pStyle w:val="Akapitzlist"/>
        <w:numPr>
          <w:ilvl w:val="0"/>
          <w:numId w:val="6"/>
        </w:numPr>
        <w:jc w:val="both"/>
        <w:rPr>
          <w:sz w:val="24"/>
          <w:szCs w:val="24"/>
        </w:rPr>
      </w:pPr>
      <w:r>
        <w:rPr>
          <w:sz w:val="24"/>
          <w:szCs w:val="24"/>
        </w:rPr>
        <w:t xml:space="preserve">prowadzenie księgowości budżetowej i gospodarki finansowej zgodnie                       </w:t>
      </w:r>
      <w:r w:rsidR="00B37846">
        <w:rPr>
          <w:sz w:val="24"/>
          <w:szCs w:val="24"/>
        </w:rPr>
        <w:t xml:space="preserve">    z obowiązującymi przepisami;</w:t>
      </w:r>
    </w:p>
    <w:p w:rsidR="001932FE" w:rsidRDefault="001932FE" w:rsidP="005A6CEB">
      <w:pPr>
        <w:pStyle w:val="Akapitzlist"/>
        <w:numPr>
          <w:ilvl w:val="0"/>
          <w:numId w:val="6"/>
        </w:numPr>
        <w:jc w:val="both"/>
        <w:rPr>
          <w:sz w:val="24"/>
          <w:szCs w:val="24"/>
        </w:rPr>
      </w:pPr>
      <w:r>
        <w:rPr>
          <w:sz w:val="24"/>
          <w:szCs w:val="24"/>
        </w:rPr>
        <w:lastRenderedPageBreak/>
        <w:t>sporządzanie sprawozdawczości budżetowej, nadzorowanie i ko</w:t>
      </w:r>
      <w:r w:rsidR="00B37846">
        <w:rPr>
          <w:sz w:val="24"/>
          <w:szCs w:val="24"/>
        </w:rPr>
        <w:t>ntrola realizacji budżetu Gminy;</w:t>
      </w:r>
    </w:p>
    <w:p w:rsidR="001932FE" w:rsidRDefault="001932FE" w:rsidP="005A6CEB">
      <w:pPr>
        <w:pStyle w:val="Akapitzlist"/>
        <w:numPr>
          <w:ilvl w:val="0"/>
          <w:numId w:val="6"/>
        </w:numPr>
        <w:jc w:val="both"/>
        <w:rPr>
          <w:sz w:val="24"/>
          <w:szCs w:val="24"/>
        </w:rPr>
      </w:pPr>
      <w:r>
        <w:rPr>
          <w:sz w:val="24"/>
          <w:szCs w:val="24"/>
        </w:rPr>
        <w:t>nadzór nad gospodarowa</w:t>
      </w:r>
      <w:r w:rsidR="00B37846">
        <w:rPr>
          <w:sz w:val="24"/>
          <w:szCs w:val="24"/>
        </w:rPr>
        <w:t>niem środkami budżetowymi Gminy;</w:t>
      </w:r>
    </w:p>
    <w:p w:rsidR="001932FE" w:rsidRDefault="001932FE" w:rsidP="005A6CEB">
      <w:pPr>
        <w:pStyle w:val="Akapitzlist"/>
        <w:numPr>
          <w:ilvl w:val="0"/>
          <w:numId w:val="6"/>
        </w:numPr>
        <w:jc w:val="both"/>
        <w:rPr>
          <w:sz w:val="24"/>
          <w:szCs w:val="24"/>
        </w:rPr>
      </w:pPr>
      <w:r>
        <w:rPr>
          <w:sz w:val="24"/>
          <w:szCs w:val="24"/>
        </w:rPr>
        <w:t xml:space="preserve">czuwanie nad przestrzeganiem </w:t>
      </w:r>
      <w:r w:rsidR="00B37846">
        <w:rPr>
          <w:sz w:val="24"/>
          <w:szCs w:val="24"/>
        </w:rPr>
        <w:t>dyscypliny finansów publicznych;</w:t>
      </w:r>
    </w:p>
    <w:p w:rsidR="001932FE" w:rsidRDefault="00B37846" w:rsidP="005A6CEB">
      <w:pPr>
        <w:pStyle w:val="Akapitzlist"/>
        <w:numPr>
          <w:ilvl w:val="0"/>
          <w:numId w:val="6"/>
        </w:numPr>
        <w:jc w:val="both"/>
        <w:rPr>
          <w:sz w:val="24"/>
          <w:szCs w:val="24"/>
        </w:rPr>
      </w:pPr>
      <w:r>
        <w:rPr>
          <w:sz w:val="24"/>
          <w:szCs w:val="24"/>
        </w:rPr>
        <w:t>dokonywanie analiz finansowych;</w:t>
      </w:r>
    </w:p>
    <w:p w:rsidR="001932FE" w:rsidRDefault="001932FE" w:rsidP="005A6CEB">
      <w:pPr>
        <w:pStyle w:val="Akapitzlist"/>
        <w:numPr>
          <w:ilvl w:val="0"/>
          <w:numId w:val="6"/>
        </w:numPr>
        <w:jc w:val="both"/>
        <w:rPr>
          <w:sz w:val="24"/>
          <w:szCs w:val="24"/>
        </w:rPr>
      </w:pPr>
      <w:r>
        <w:rPr>
          <w:sz w:val="24"/>
          <w:szCs w:val="24"/>
        </w:rPr>
        <w:t>kontrasygnowanie czynności prawnych powodujących lub mogących spowodować powstanie zobowiązań finansowych i udzielanie upoważnień innej osobie do dokonywania k</w:t>
      </w:r>
      <w:r w:rsidR="00B37846">
        <w:rPr>
          <w:sz w:val="24"/>
          <w:szCs w:val="24"/>
        </w:rPr>
        <w:t>ontrasygnaty w swym zastępstwie;</w:t>
      </w:r>
    </w:p>
    <w:p w:rsidR="005E77CA" w:rsidRDefault="005E77CA" w:rsidP="005A6CEB">
      <w:pPr>
        <w:pStyle w:val="Akapitzlist"/>
        <w:numPr>
          <w:ilvl w:val="0"/>
          <w:numId w:val="6"/>
        </w:numPr>
        <w:jc w:val="both"/>
        <w:rPr>
          <w:sz w:val="24"/>
          <w:szCs w:val="24"/>
        </w:rPr>
      </w:pPr>
      <w:r>
        <w:rPr>
          <w:sz w:val="24"/>
          <w:szCs w:val="24"/>
        </w:rPr>
        <w:t>przygotowywanie informacji o sytuacji finansowej Gminy;</w:t>
      </w:r>
    </w:p>
    <w:p w:rsidR="001932FE" w:rsidRDefault="001932FE" w:rsidP="005A6CEB">
      <w:pPr>
        <w:pStyle w:val="Akapitzlist"/>
        <w:numPr>
          <w:ilvl w:val="0"/>
          <w:numId w:val="6"/>
        </w:numPr>
        <w:jc w:val="both"/>
        <w:rPr>
          <w:sz w:val="24"/>
          <w:szCs w:val="24"/>
        </w:rPr>
      </w:pPr>
      <w:r>
        <w:rPr>
          <w:sz w:val="24"/>
          <w:szCs w:val="24"/>
        </w:rPr>
        <w:t>wykonywanie funkcji przełożonego wobec pracown</w:t>
      </w:r>
      <w:r w:rsidR="00B37846">
        <w:rPr>
          <w:sz w:val="24"/>
          <w:szCs w:val="24"/>
        </w:rPr>
        <w:t>ików bezpośrednio mu podległych;</w:t>
      </w:r>
    </w:p>
    <w:p w:rsidR="001932FE" w:rsidRDefault="001932FE" w:rsidP="005A6CEB">
      <w:pPr>
        <w:pStyle w:val="Akapitzlist"/>
        <w:numPr>
          <w:ilvl w:val="0"/>
          <w:numId w:val="6"/>
        </w:numPr>
        <w:jc w:val="both"/>
        <w:rPr>
          <w:sz w:val="24"/>
          <w:szCs w:val="24"/>
        </w:rPr>
      </w:pPr>
      <w:r>
        <w:rPr>
          <w:sz w:val="24"/>
          <w:szCs w:val="24"/>
        </w:rPr>
        <w:t>ustalanie zakresów czynn</w:t>
      </w:r>
      <w:r w:rsidR="00B37846">
        <w:rPr>
          <w:sz w:val="24"/>
          <w:szCs w:val="24"/>
        </w:rPr>
        <w:t>ości dla podległych pracowników;</w:t>
      </w:r>
      <w:r>
        <w:rPr>
          <w:sz w:val="24"/>
          <w:szCs w:val="24"/>
        </w:rPr>
        <w:t xml:space="preserve"> </w:t>
      </w:r>
    </w:p>
    <w:p w:rsidR="00553378" w:rsidRDefault="00553378" w:rsidP="005A6CEB">
      <w:pPr>
        <w:pStyle w:val="Akapitzlist"/>
        <w:numPr>
          <w:ilvl w:val="0"/>
          <w:numId w:val="6"/>
        </w:numPr>
        <w:jc w:val="both"/>
        <w:rPr>
          <w:sz w:val="24"/>
          <w:szCs w:val="24"/>
        </w:rPr>
      </w:pPr>
      <w:r>
        <w:rPr>
          <w:sz w:val="24"/>
          <w:szCs w:val="24"/>
        </w:rPr>
        <w:t>dokonywanie okresowych ocen podległych pracowników;</w:t>
      </w:r>
    </w:p>
    <w:p w:rsidR="001932FE" w:rsidRDefault="001932FE" w:rsidP="00E31C93">
      <w:pPr>
        <w:pStyle w:val="Akapitzlist"/>
        <w:numPr>
          <w:ilvl w:val="0"/>
          <w:numId w:val="6"/>
        </w:numPr>
        <w:jc w:val="both"/>
        <w:rPr>
          <w:sz w:val="24"/>
          <w:szCs w:val="24"/>
        </w:rPr>
      </w:pPr>
      <w:r>
        <w:rPr>
          <w:sz w:val="24"/>
          <w:szCs w:val="24"/>
        </w:rPr>
        <w:t>wykonywanie innych zadań powierzonych przez Wójta.</w:t>
      </w:r>
    </w:p>
    <w:p w:rsidR="00752265" w:rsidRPr="00E31C93" w:rsidRDefault="00752265" w:rsidP="00752265">
      <w:pPr>
        <w:pStyle w:val="Akapitzlist"/>
        <w:jc w:val="both"/>
        <w:rPr>
          <w:sz w:val="24"/>
          <w:szCs w:val="24"/>
        </w:rPr>
      </w:pPr>
    </w:p>
    <w:p w:rsidR="001932FE" w:rsidRDefault="00685CFC" w:rsidP="001932FE">
      <w:pPr>
        <w:jc w:val="both"/>
        <w:rPr>
          <w:sz w:val="24"/>
          <w:szCs w:val="24"/>
        </w:rPr>
      </w:pPr>
      <w:r>
        <w:rPr>
          <w:b/>
          <w:sz w:val="24"/>
          <w:szCs w:val="24"/>
        </w:rPr>
        <w:t>§ 25</w:t>
      </w:r>
      <w:r w:rsidR="00E31C93" w:rsidRPr="00E31C93">
        <w:rPr>
          <w:b/>
          <w:sz w:val="24"/>
          <w:szCs w:val="24"/>
        </w:rPr>
        <w:t>.</w:t>
      </w:r>
      <w:r w:rsidR="00E31C93">
        <w:rPr>
          <w:sz w:val="24"/>
          <w:szCs w:val="24"/>
        </w:rPr>
        <w:t xml:space="preserve"> </w:t>
      </w:r>
      <w:r w:rsidR="001932FE">
        <w:rPr>
          <w:sz w:val="24"/>
          <w:szCs w:val="24"/>
        </w:rPr>
        <w:t>Do zadań kierowników referatów należy w szczególności:</w:t>
      </w:r>
    </w:p>
    <w:p w:rsidR="001932FE" w:rsidRDefault="001932FE" w:rsidP="005A6CEB">
      <w:pPr>
        <w:pStyle w:val="Akapitzlist"/>
        <w:numPr>
          <w:ilvl w:val="0"/>
          <w:numId w:val="7"/>
        </w:numPr>
        <w:jc w:val="both"/>
        <w:rPr>
          <w:sz w:val="24"/>
          <w:szCs w:val="24"/>
        </w:rPr>
      </w:pPr>
      <w:r>
        <w:rPr>
          <w:sz w:val="24"/>
          <w:szCs w:val="24"/>
        </w:rPr>
        <w:t>terminowe i rzetelne załatwianie spraw zgodnie z przepisami prawa materialnego         i</w:t>
      </w:r>
      <w:r w:rsidR="00E31C93">
        <w:rPr>
          <w:sz w:val="24"/>
          <w:szCs w:val="24"/>
        </w:rPr>
        <w:t xml:space="preserve"> postępowania administracyjnego;</w:t>
      </w:r>
    </w:p>
    <w:p w:rsidR="001932FE" w:rsidRDefault="001932FE" w:rsidP="005A6CEB">
      <w:pPr>
        <w:pStyle w:val="Akapitzlist"/>
        <w:numPr>
          <w:ilvl w:val="0"/>
          <w:numId w:val="7"/>
        </w:numPr>
        <w:jc w:val="both"/>
        <w:rPr>
          <w:sz w:val="24"/>
          <w:szCs w:val="24"/>
        </w:rPr>
      </w:pPr>
      <w:r>
        <w:rPr>
          <w:sz w:val="24"/>
          <w:szCs w:val="24"/>
        </w:rPr>
        <w:t>należyte przygotowywanie wydaw</w:t>
      </w:r>
      <w:r w:rsidR="00E31C93">
        <w:rPr>
          <w:sz w:val="24"/>
          <w:szCs w:val="24"/>
        </w:rPr>
        <w:t>anych przez referaty dokumentów;</w:t>
      </w:r>
    </w:p>
    <w:p w:rsidR="001932FE" w:rsidRDefault="001932FE" w:rsidP="005A6CEB">
      <w:pPr>
        <w:pStyle w:val="Akapitzlist"/>
        <w:numPr>
          <w:ilvl w:val="0"/>
          <w:numId w:val="7"/>
        </w:numPr>
        <w:jc w:val="both"/>
        <w:rPr>
          <w:sz w:val="24"/>
          <w:szCs w:val="24"/>
        </w:rPr>
      </w:pPr>
      <w:r>
        <w:rPr>
          <w:sz w:val="24"/>
          <w:szCs w:val="24"/>
        </w:rPr>
        <w:t>czuwanie nad prawidłowym i sprawnym wykonywaniem zad</w:t>
      </w:r>
      <w:r w:rsidR="00E31C93">
        <w:rPr>
          <w:sz w:val="24"/>
          <w:szCs w:val="24"/>
        </w:rPr>
        <w:t>ań przez podległych pracowników;</w:t>
      </w:r>
    </w:p>
    <w:p w:rsidR="00496EE3" w:rsidRDefault="00496EE3" w:rsidP="005A6CEB">
      <w:pPr>
        <w:pStyle w:val="Akapitzlist"/>
        <w:numPr>
          <w:ilvl w:val="0"/>
          <w:numId w:val="7"/>
        </w:numPr>
        <w:jc w:val="both"/>
        <w:rPr>
          <w:sz w:val="24"/>
          <w:szCs w:val="24"/>
        </w:rPr>
      </w:pPr>
      <w:r>
        <w:rPr>
          <w:sz w:val="24"/>
          <w:szCs w:val="24"/>
        </w:rPr>
        <w:t>wydawanie decyzji administracyjnych w ramach posiadanych upoważnień oraz podejmowanie rozstrzygnięć w indywidualnych sprawach z zakresu administracji  publicznej;</w:t>
      </w:r>
    </w:p>
    <w:p w:rsidR="001932FE" w:rsidRDefault="001932FE" w:rsidP="005A6CEB">
      <w:pPr>
        <w:pStyle w:val="Akapitzlist"/>
        <w:numPr>
          <w:ilvl w:val="0"/>
          <w:numId w:val="7"/>
        </w:numPr>
        <w:jc w:val="both"/>
        <w:rPr>
          <w:sz w:val="24"/>
          <w:szCs w:val="24"/>
        </w:rPr>
      </w:pPr>
      <w:r>
        <w:rPr>
          <w:sz w:val="24"/>
          <w:szCs w:val="24"/>
        </w:rPr>
        <w:t>należyte dbanie o powierzone wyposażenie b</w:t>
      </w:r>
      <w:r w:rsidR="00E31C93">
        <w:rPr>
          <w:sz w:val="24"/>
          <w:szCs w:val="24"/>
        </w:rPr>
        <w:t>iurowe w tym sprzęt komputerowy;</w:t>
      </w:r>
    </w:p>
    <w:p w:rsidR="001932FE" w:rsidRDefault="001932FE" w:rsidP="005A6CEB">
      <w:pPr>
        <w:pStyle w:val="Akapitzlist"/>
        <w:numPr>
          <w:ilvl w:val="0"/>
          <w:numId w:val="7"/>
        </w:numPr>
        <w:jc w:val="both"/>
        <w:rPr>
          <w:sz w:val="24"/>
          <w:szCs w:val="24"/>
        </w:rPr>
      </w:pPr>
      <w:r>
        <w:rPr>
          <w:sz w:val="24"/>
          <w:szCs w:val="24"/>
        </w:rPr>
        <w:t>przygotowywanie dokumentów do archiwum zakładowego zgod</w:t>
      </w:r>
      <w:r w:rsidR="00E31C93">
        <w:rPr>
          <w:sz w:val="24"/>
          <w:szCs w:val="24"/>
        </w:rPr>
        <w:t>nie z obowiązującymi przepisami;</w:t>
      </w:r>
    </w:p>
    <w:p w:rsidR="001932FE" w:rsidRDefault="001932FE" w:rsidP="005A6CEB">
      <w:pPr>
        <w:pStyle w:val="Akapitzlist"/>
        <w:numPr>
          <w:ilvl w:val="0"/>
          <w:numId w:val="7"/>
        </w:numPr>
        <w:jc w:val="both"/>
        <w:rPr>
          <w:sz w:val="24"/>
          <w:szCs w:val="24"/>
        </w:rPr>
      </w:pPr>
      <w:r>
        <w:rPr>
          <w:sz w:val="24"/>
          <w:szCs w:val="24"/>
        </w:rPr>
        <w:t>przygotowywanie Skarbnikowi</w:t>
      </w:r>
      <w:r w:rsidR="00E31C93">
        <w:rPr>
          <w:sz w:val="24"/>
          <w:szCs w:val="24"/>
        </w:rPr>
        <w:t xml:space="preserve"> materiałów do projektu budżetu;</w:t>
      </w:r>
    </w:p>
    <w:p w:rsidR="00F549BD" w:rsidRDefault="00F549BD" w:rsidP="005A6CEB">
      <w:pPr>
        <w:pStyle w:val="Akapitzlist"/>
        <w:numPr>
          <w:ilvl w:val="0"/>
          <w:numId w:val="7"/>
        </w:numPr>
        <w:jc w:val="both"/>
        <w:rPr>
          <w:sz w:val="24"/>
          <w:szCs w:val="24"/>
        </w:rPr>
      </w:pPr>
      <w:r>
        <w:rPr>
          <w:sz w:val="24"/>
          <w:szCs w:val="24"/>
        </w:rPr>
        <w:t>dokonywanie wydatków związanych z zadaniami referatów w ramach planu finansowego określonego na dany rok budżetowy;</w:t>
      </w:r>
    </w:p>
    <w:p w:rsidR="001932FE" w:rsidRDefault="001932FE" w:rsidP="005A6CEB">
      <w:pPr>
        <w:pStyle w:val="Akapitzlist"/>
        <w:numPr>
          <w:ilvl w:val="0"/>
          <w:numId w:val="7"/>
        </w:numPr>
        <w:jc w:val="both"/>
        <w:rPr>
          <w:sz w:val="24"/>
          <w:szCs w:val="24"/>
        </w:rPr>
      </w:pPr>
      <w:r>
        <w:rPr>
          <w:sz w:val="24"/>
          <w:szCs w:val="24"/>
        </w:rPr>
        <w:t xml:space="preserve">nadzór nad realizacją zadań wynikających z uchwał </w:t>
      </w:r>
      <w:r w:rsidR="00553378">
        <w:rPr>
          <w:sz w:val="24"/>
          <w:szCs w:val="24"/>
        </w:rPr>
        <w:t>Rady Gminy oraz zarządzeń Wójta;</w:t>
      </w:r>
    </w:p>
    <w:p w:rsidR="001932FE" w:rsidRDefault="001932FE" w:rsidP="005A6CEB">
      <w:pPr>
        <w:pStyle w:val="Akapitzlist"/>
        <w:numPr>
          <w:ilvl w:val="0"/>
          <w:numId w:val="7"/>
        </w:numPr>
        <w:jc w:val="both"/>
        <w:rPr>
          <w:sz w:val="24"/>
          <w:szCs w:val="24"/>
        </w:rPr>
      </w:pPr>
      <w:r>
        <w:rPr>
          <w:sz w:val="24"/>
          <w:szCs w:val="24"/>
        </w:rPr>
        <w:t>ustalanie  zakresów czynn</w:t>
      </w:r>
      <w:r w:rsidR="005E77CA">
        <w:rPr>
          <w:sz w:val="24"/>
          <w:szCs w:val="24"/>
        </w:rPr>
        <w:t>ości dla podległych pracowników</w:t>
      </w:r>
      <w:r w:rsidR="002B439E">
        <w:rPr>
          <w:sz w:val="24"/>
          <w:szCs w:val="24"/>
        </w:rPr>
        <w:t xml:space="preserve"> </w:t>
      </w:r>
      <w:proofErr w:type="spellStart"/>
      <w:r w:rsidR="002B439E">
        <w:rPr>
          <w:sz w:val="24"/>
          <w:szCs w:val="24"/>
        </w:rPr>
        <w:t>po</w:t>
      </w:r>
      <w:proofErr w:type="spellEnd"/>
      <w:r w:rsidR="002B439E">
        <w:rPr>
          <w:sz w:val="24"/>
          <w:szCs w:val="24"/>
        </w:rPr>
        <w:t xml:space="preserve"> wcześniejszym zaakceptowaniu ich przez Wójta</w:t>
      </w:r>
      <w:r w:rsidR="005E77CA">
        <w:rPr>
          <w:sz w:val="24"/>
          <w:szCs w:val="24"/>
        </w:rPr>
        <w:t>;</w:t>
      </w:r>
    </w:p>
    <w:p w:rsidR="005E77CA" w:rsidRDefault="005E77CA" w:rsidP="005A6CEB">
      <w:pPr>
        <w:pStyle w:val="Akapitzlist"/>
        <w:numPr>
          <w:ilvl w:val="0"/>
          <w:numId w:val="7"/>
        </w:numPr>
        <w:jc w:val="both"/>
        <w:rPr>
          <w:sz w:val="24"/>
          <w:szCs w:val="24"/>
        </w:rPr>
      </w:pPr>
      <w:r>
        <w:rPr>
          <w:sz w:val="24"/>
          <w:szCs w:val="24"/>
        </w:rPr>
        <w:t>dokonywanie okresowych ocen podległych pracowników;</w:t>
      </w:r>
    </w:p>
    <w:p w:rsidR="00496EE3" w:rsidRDefault="00496EE3" w:rsidP="005A6CEB">
      <w:pPr>
        <w:pStyle w:val="Akapitzlist"/>
        <w:numPr>
          <w:ilvl w:val="0"/>
          <w:numId w:val="7"/>
        </w:numPr>
        <w:jc w:val="both"/>
        <w:rPr>
          <w:sz w:val="24"/>
          <w:szCs w:val="24"/>
        </w:rPr>
      </w:pPr>
      <w:r>
        <w:rPr>
          <w:sz w:val="24"/>
          <w:szCs w:val="24"/>
        </w:rPr>
        <w:t>zapewnianie przestrzegania przez podległych pracowników porządku i dyscypliny pracy, w tym racjonalnego wykorzystania czasu pracy;</w:t>
      </w:r>
    </w:p>
    <w:p w:rsidR="001932FE" w:rsidRDefault="001932FE" w:rsidP="005A6CEB">
      <w:pPr>
        <w:pStyle w:val="Akapitzlist"/>
        <w:numPr>
          <w:ilvl w:val="0"/>
          <w:numId w:val="7"/>
        </w:numPr>
        <w:jc w:val="both"/>
        <w:rPr>
          <w:sz w:val="24"/>
          <w:szCs w:val="24"/>
        </w:rPr>
      </w:pPr>
      <w:r>
        <w:rPr>
          <w:sz w:val="24"/>
          <w:szCs w:val="24"/>
        </w:rPr>
        <w:t>wykonywanie innych zadań powierzonych pr</w:t>
      </w:r>
      <w:r w:rsidR="00752265">
        <w:rPr>
          <w:sz w:val="24"/>
          <w:szCs w:val="24"/>
        </w:rPr>
        <w:t>zez bezpośredniego przełożonego;</w:t>
      </w:r>
    </w:p>
    <w:p w:rsidR="00861B2B" w:rsidRPr="00861B2B" w:rsidRDefault="00861B2B" w:rsidP="00861B2B">
      <w:pPr>
        <w:jc w:val="both"/>
        <w:rPr>
          <w:sz w:val="24"/>
          <w:szCs w:val="24"/>
        </w:rPr>
      </w:pPr>
    </w:p>
    <w:p w:rsidR="00752265" w:rsidRDefault="00752265" w:rsidP="00553378">
      <w:pPr>
        <w:pStyle w:val="Akapitzlist"/>
        <w:jc w:val="both"/>
        <w:rPr>
          <w:sz w:val="24"/>
          <w:szCs w:val="24"/>
        </w:rPr>
      </w:pPr>
    </w:p>
    <w:p w:rsidR="00752265" w:rsidRDefault="00752265" w:rsidP="00553378">
      <w:pPr>
        <w:pStyle w:val="Akapitzlist"/>
        <w:jc w:val="both"/>
        <w:rPr>
          <w:sz w:val="24"/>
          <w:szCs w:val="24"/>
        </w:rPr>
      </w:pPr>
    </w:p>
    <w:p w:rsidR="001932FE" w:rsidRDefault="00553378" w:rsidP="001932FE">
      <w:pPr>
        <w:jc w:val="center"/>
        <w:rPr>
          <w:b/>
          <w:sz w:val="24"/>
          <w:szCs w:val="24"/>
        </w:rPr>
      </w:pPr>
      <w:r>
        <w:rPr>
          <w:b/>
          <w:sz w:val="24"/>
          <w:szCs w:val="24"/>
        </w:rPr>
        <w:t>Rozdział 5</w:t>
      </w:r>
    </w:p>
    <w:p w:rsidR="001932FE" w:rsidRDefault="001932FE" w:rsidP="00415B67">
      <w:pPr>
        <w:jc w:val="center"/>
        <w:rPr>
          <w:b/>
          <w:sz w:val="24"/>
          <w:szCs w:val="24"/>
        </w:rPr>
      </w:pPr>
      <w:r>
        <w:rPr>
          <w:b/>
          <w:sz w:val="24"/>
          <w:szCs w:val="24"/>
        </w:rPr>
        <w:t>Zadania wspólne dla Referatów /komórek organizacyjnych Urzędu/</w:t>
      </w:r>
    </w:p>
    <w:p w:rsidR="00415B67" w:rsidRPr="00415B67" w:rsidRDefault="00415B67" w:rsidP="00415B67">
      <w:pPr>
        <w:jc w:val="center"/>
        <w:rPr>
          <w:b/>
          <w:sz w:val="24"/>
          <w:szCs w:val="24"/>
        </w:rPr>
      </w:pPr>
    </w:p>
    <w:p w:rsidR="001932FE" w:rsidRDefault="00685CFC" w:rsidP="001932FE">
      <w:pPr>
        <w:jc w:val="both"/>
        <w:rPr>
          <w:sz w:val="24"/>
          <w:szCs w:val="24"/>
        </w:rPr>
      </w:pPr>
      <w:r>
        <w:rPr>
          <w:b/>
          <w:sz w:val="24"/>
          <w:szCs w:val="24"/>
        </w:rPr>
        <w:t>§  26</w:t>
      </w:r>
      <w:r w:rsidR="00415B67" w:rsidRPr="00415B67">
        <w:rPr>
          <w:b/>
          <w:sz w:val="24"/>
          <w:szCs w:val="24"/>
        </w:rPr>
        <w:t>.</w:t>
      </w:r>
      <w:r w:rsidR="00415B67">
        <w:rPr>
          <w:sz w:val="24"/>
          <w:szCs w:val="24"/>
        </w:rPr>
        <w:t xml:space="preserve"> </w:t>
      </w:r>
      <w:r w:rsidR="001932FE">
        <w:rPr>
          <w:sz w:val="24"/>
          <w:szCs w:val="24"/>
        </w:rPr>
        <w:t>Do wspólnych zadań Referatów należy w szczególności:</w:t>
      </w:r>
    </w:p>
    <w:p w:rsidR="001932FE" w:rsidRDefault="001932FE" w:rsidP="005A6CEB">
      <w:pPr>
        <w:pStyle w:val="Akapitzlist"/>
        <w:numPr>
          <w:ilvl w:val="0"/>
          <w:numId w:val="8"/>
        </w:numPr>
        <w:jc w:val="both"/>
        <w:rPr>
          <w:sz w:val="24"/>
          <w:szCs w:val="24"/>
        </w:rPr>
      </w:pPr>
      <w:r>
        <w:rPr>
          <w:sz w:val="24"/>
          <w:szCs w:val="24"/>
        </w:rPr>
        <w:t>orga</w:t>
      </w:r>
      <w:r w:rsidR="00CF6A97">
        <w:rPr>
          <w:sz w:val="24"/>
          <w:szCs w:val="24"/>
        </w:rPr>
        <w:t>nizowanie realizacji</w:t>
      </w:r>
      <w:r>
        <w:rPr>
          <w:sz w:val="24"/>
          <w:szCs w:val="24"/>
        </w:rPr>
        <w:t xml:space="preserve"> zadań, wynikających z aktów prawa powszechnie obowiązującego, wiążących aktów organów państwowych oraz uchwał Rady </w:t>
      </w:r>
      <w:r w:rsidR="00CF6A97">
        <w:rPr>
          <w:sz w:val="24"/>
          <w:szCs w:val="24"/>
        </w:rPr>
        <w:t xml:space="preserve">                i zarządzeń Wójta;</w:t>
      </w:r>
    </w:p>
    <w:p w:rsidR="001932FE" w:rsidRDefault="001932FE" w:rsidP="005A6CEB">
      <w:pPr>
        <w:pStyle w:val="Akapitzlist"/>
        <w:numPr>
          <w:ilvl w:val="0"/>
          <w:numId w:val="8"/>
        </w:numPr>
        <w:jc w:val="both"/>
        <w:rPr>
          <w:sz w:val="24"/>
          <w:szCs w:val="24"/>
        </w:rPr>
      </w:pPr>
      <w:r>
        <w:rPr>
          <w:sz w:val="24"/>
          <w:szCs w:val="24"/>
        </w:rPr>
        <w:t>prowadzenie postępowania administracyjnego i przygotowywanie decyzji                   w indywidualnych sprawach z zakresu administracji publicznej oraz stosowanie przepisów o postępowaniu egzekucyjnym w administracji zgo</w:t>
      </w:r>
      <w:r w:rsidR="00CF6A97">
        <w:rPr>
          <w:sz w:val="24"/>
          <w:szCs w:val="24"/>
        </w:rPr>
        <w:t>dnie z udzielonym upoważnieniem;</w:t>
      </w:r>
    </w:p>
    <w:p w:rsidR="001932FE" w:rsidRDefault="001932FE" w:rsidP="005A6CEB">
      <w:pPr>
        <w:pStyle w:val="Akapitzlist"/>
        <w:numPr>
          <w:ilvl w:val="0"/>
          <w:numId w:val="8"/>
        </w:numPr>
        <w:jc w:val="both"/>
        <w:rPr>
          <w:sz w:val="24"/>
          <w:szCs w:val="24"/>
        </w:rPr>
      </w:pPr>
      <w:r>
        <w:rPr>
          <w:sz w:val="24"/>
          <w:szCs w:val="24"/>
        </w:rPr>
        <w:t>przygotowywanie projektów z</w:t>
      </w:r>
      <w:r w:rsidR="00CF6A97">
        <w:rPr>
          <w:sz w:val="24"/>
          <w:szCs w:val="24"/>
        </w:rPr>
        <w:t>arządzeń wydawanych przez Wójta;</w:t>
      </w:r>
    </w:p>
    <w:p w:rsidR="001932FE" w:rsidRDefault="001932FE" w:rsidP="005A6CEB">
      <w:pPr>
        <w:pStyle w:val="Akapitzlist"/>
        <w:numPr>
          <w:ilvl w:val="0"/>
          <w:numId w:val="8"/>
        </w:numPr>
        <w:jc w:val="both"/>
        <w:rPr>
          <w:sz w:val="24"/>
          <w:szCs w:val="24"/>
        </w:rPr>
      </w:pPr>
      <w:r>
        <w:rPr>
          <w:sz w:val="24"/>
          <w:szCs w:val="24"/>
        </w:rPr>
        <w:t>przygotowywanie projektów uchwał oraz</w:t>
      </w:r>
      <w:r w:rsidR="00CF6A97">
        <w:rPr>
          <w:sz w:val="24"/>
          <w:szCs w:val="24"/>
        </w:rPr>
        <w:t xml:space="preserve"> materiałów na sesje Rady Gminy;</w:t>
      </w:r>
    </w:p>
    <w:p w:rsidR="001932FE" w:rsidRDefault="001932FE" w:rsidP="005A6CEB">
      <w:pPr>
        <w:pStyle w:val="Akapitzlist"/>
        <w:numPr>
          <w:ilvl w:val="0"/>
          <w:numId w:val="8"/>
        </w:numPr>
        <w:jc w:val="both"/>
        <w:rPr>
          <w:sz w:val="24"/>
          <w:szCs w:val="24"/>
        </w:rPr>
      </w:pPr>
      <w:r>
        <w:rPr>
          <w:sz w:val="24"/>
          <w:szCs w:val="24"/>
        </w:rPr>
        <w:t>współpraca z Komisjami Rady w zakresie zad</w:t>
      </w:r>
      <w:r w:rsidR="00CF6A97">
        <w:rPr>
          <w:sz w:val="24"/>
          <w:szCs w:val="24"/>
        </w:rPr>
        <w:t>ań realizowanych przez Referaty;</w:t>
      </w:r>
    </w:p>
    <w:p w:rsidR="001932FE" w:rsidRDefault="001932FE" w:rsidP="005A6CEB">
      <w:pPr>
        <w:pStyle w:val="Akapitzlist"/>
        <w:numPr>
          <w:ilvl w:val="0"/>
          <w:numId w:val="8"/>
        </w:numPr>
        <w:jc w:val="both"/>
        <w:rPr>
          <w:sz w:val="24"/>
          <w:szCs w:val="24"/>
        </w:rPr>
      </w:pPr>
      <w:r>
        <w:rPr>
          <w:sz w:val="24"/>
          <w:szCs w:val="24"/>
        </w:rPr>
        <w:t>rozpatrywanie interpelacji i wniosków radnych oraz przygotowywa</w:t>
      </w:r>
      <w:r w:rsidR="00CF6A97">
        <w:rPr>
          <w:sz w:val="24"/>
          <w:szCs w:val="24"/>
        </w:rPr>
        <w:t>nie propozycji ich załatwienia;</w:t>
      </w:r>
    </w:p>
    <w:p w:rsidR="001932FE" w:rsidRDefault="001932FE" w:rsidP="005A6CEB">
      <w:pPr>
        <w:pStyle w:val="Akapitzlist"/>
        <w:numPr>
          <w:ilvl w:val="0"/>
          <w:numId w:val="8"/>
        </w:numPr>
        <w:jc w:val="both"/>
        <w:rPr>
          <w:sz w:val="24"/>
          <w:szCs w:val="24"/>
        </w:rPr>
      </w:pPr>
      <w:r>
        <w:rPr>
          <w:sz w:val="24"/>
          <w:szCs w:val="24"/>
        </w:rPr>
        <w:t>rozpatrywanie skarg kierowanych do Wójta i Referatów, badanie ich zasadności, analizowanie źródeł i przyczyn ich powstawania, podejmowanie działań zapewniających należyt</w:t>
      </w:r>
      <w:r w:rsidR="00CF6A97">
        <w:rPr>
          <w:sz w:val="24"/>
          <w:szCs w:val="24"/>
        </w:rPr>
        <w:t>e i terminowe załatwianie skarg;</w:t>
      </w:r>
    </w:p>
    <w:p w:rsidR="001932FE" w:rsidRDefault="001932FE" w:rsidP="005A6CEB">
      <w:pPr>
        <w:pStyle w:val="Akapitzlist"/>
        <w:numPr>
          <w:ilvl w:val="0"/>
          <w:numId w:val="8"/>
        </w:numPr>
        <w:jc w:val="both"/>
        <w:rPr>
          <w:sz w:val="24"/>
          <w:szCs w:val="24"/>
        </w:rPr>
      </w:pPr>
      <w:r>
        <w:rPr>
          <w:sz w:val="24"/>
          <w:szCs w:val="24"/>
        </w:rPr>
        <w:t xml:space="preserve">opracowywanie ankiet, okresowych </w:t>
      </w:r>
      <w:r w:rsidR="00CF6A97">
        <w:rPr>
          <w:sz w:val="24"/>
          <w:szCs w:val="24"/>
        </w:rPr>
        <w:t>analiz, informacji i sprawozdań;</w:t>
      </w:r>
    </w:p>
    <w:p w:rsidR="001932FE" w:rsidRDefault="001932FE" w:rsidP="005A6CEB">
      <w:pPr>
        <w:pStyle w:val="Akapitzlist"/>
        <w:numPr>
          <w:ilvl w:val="0"/>
          <w:numId w:val="8"/>
        </w:numPr>
        <w:jc w:val="both"/>
        <w:rPr>
          <w:sz w:val="24"/>
          <w:szCs w:val="24"/>
        </w:rPr>
      </w:pPr>
      <w:r>
        <w:rPr>
          <w:sz w:val="24"/>
          <w:szCs w:val="24"/>
        </w:rPr>
        <w:t>zasięganie opinii sołtysów i rad sołeckich w sprawach o istotnym zn</w:t>
      </w:r>
      <w:r w:rsidR="00CF6A97">
        <w:rPr>
          <w:sz w:val="24"/>
          <w:szCs w:val="24"/>
        </w:rPr>
        <w:t>aczeniu dla mieszkańców sołectw;</w:t>
      </w:r>
    </w:p>
    <w:p w:rsidR="001932FE" w:rsidRDefault="001932FE" w:rsidP="005A6CEB">
      <w:pPr>
        <w:pStyle w:val="Akapitzlist"/>
        <w:numPr>
          <w:ilvl w:val="0"/>
          <w:numId w:val="8"/>
        </w:numPr>
        <w:jc w:val="both"/>
        <w:rPr>
          <w:sz w:val="24"/>
          <w:szCs w:val="24"/>
        </w:rPr>
      </w:pPr>
      <w:r>
        <w:rPr>
          <w:sz w:val="24"/>
          <w:szCs w:val="24"/>
        </w:rPr>
        <w:t>współdziałanie z innymi referatami Urzędu oraz gminnymi jednostkami organizacyjnymi umożliwiające sprawne załatw</w:t>
      </w:r>
      <w:r w:rsidR="00CF6A97">
        <w:rPr>
          <w:sz w:val="24"/>
          <w:szCs w:val="24"/>
        </w:rPr>
        <w:t>ianie prowadzonych spraw;</w:t>
      </w:r>
    </w:p>
    <w:p w:rsidR="001932FE" w:rsidRDefault="001932FE" w:rsidP="005A6CEB">
      <w:pPr>
        <w:pStyle w:val="Akapitzlist"/>
        <w:numPr>
          <w:ilvl w:val="0"/>
          <w:numId w:val="8"/>
        </w:numPr>
        <w:jc w:val="both"/>
        <w:rPr>
          <w:sz w:val="24"/>
          <w:szCs w:val="24"/>
        </w:rPr>
      </w:pPr>
      <w:r>
        <w:rPr>
          <w:sz w:val="24"/>
          <w:szCs w:val="24"/>
        </w:rPr>
        <w:t>usprawnianie organizacji, metod i form pracy referatów na rzecz właściwego                i terminowego załatwiania</w:t>
      </w:r>
      <w:r w:rsidR="00CF6A97">
        <w:rPr>
          <w:sz w:val="24"/>
          <w:szCs w:val="24"/>
        </w:rPr>
        <w:t xml:space="preserve"> indywidualnych spraw obywateli;</w:t>
      </w:r>
    </w:p>
    <w:p w:rsidR="001932FE" w:rsidRDefault="001932FE" w:rsidP="005A6CEB">
      <w:pPr>
        <w:pStyle w:val="Akapitzlist"/>
        <w:numPr>
          <w:ilvl w:val="0"/>
          <w:numId w:val="8"/>
        </w:numPr>
        <w:jc w:val="both"/>
        <w:rPr>
          <w:sz w:val="24"/>
          <w:szCs w:val="24"/>
        </w:rPr>
      </w:pPr>
      <w:r>
        <w:rPr>
          <w:sz w:val="24"/>
          <w:szCs w:val="24"/>
        </w:rPr>
        <w:t>realizacja przepisów o zamówieniach publicznych w tym bezwzględne przestrzeganie i stosowanie obowiązujących w tej dziedz</w:t>
      </w:r>
      <w:r w:rsidR="00CF6A97">
        <w:rPr>
          <w:sz w:val="24"/>
          <w:szCs w:val="24"/>
        </w:rPr>
        <w:t>inie ustaw i aktów wykonawczych;</w:t>
      </w:r>
    </w:p>
    <w:p w:rsidR="001932FE" w:rsidRDefault="001932FE" w:rsidP="005A6CEB">
      <w:pPr>
        <w:pStyle w:val="Akapitzlist"/>
        <w:numPr>
          <w:ilvl w:val="0"/>
          <w:numId w:val="8"/>
        </w:numPr>
        <w:jc w:val="both"/>
        <w:rPr>
          <w:sz w:val="24"/>
          <w:szCs w:val="24"/>
        </w:rPr>
      </w:pPr>
      <w:r>
        <w:rPr>
          <w:sz w:val="24"/>
          <w:szCs w:val="24"/>
        </w:rPr>
        <w:t>inicjowanie działań o pozyskanie środków</w:t>
      </w:r>
      <w:r w:rsidR="00D223CC">
        <w:rPr>
          <w:sz w:val="24"/>
          <w:szCs w:val="24"/>
        </w:rPr>
        <w:t xml:space="preserve"> finansowych</w:t>
      </w:r>
      <w:r>
        <w:rPr>
          <w:sz w:val="24"/>
          <w:szCs w:val="24"/>
        </w:rPr>
        <w:t xml:space="preserve"> z Unii Europejskiej </w:t>
      </w:r>
      <w:r w:rsidR="00D223CC">
        <w:rPr>
          <w:sz w:val="24"/>
          <w:szCs w:val="24"/>
        </w:rPr>
        <w:t xml:space="preserve">lub środków z innych  źródeł zewnętrznych </w:t>
      </w:r>
      <w:r>
        <w:rPr>
          <w:sz w:val="24"/>
          <w:szCs w:val="24"/>
        </w:rPr>
        <w:t>oraz przygotowywanie dokumentów merytorycznych</w:t>
      </w:r>
      <w:r w:rsidR="00D223CC">
        <w:rPr>
          <w:sz w:val="24"/>
          <w:szCs w:val="24"/>
        </w:rPr>
        <w:t xml:space="preserve"> </w:t>
      </w:r>
      <w:r>
        <w:rPr>
          <w:sz w:val="24"/>
          <w:szCs w:val="24"/>
        </w:rPr>
        <w:t xml:space="preserve"> i informacji niez</w:t>
      </w:r>
      <w:r w:rsidR="00D223CC">
        <w:rPr>
          <w:sz w:val="24"/>
          <w:szCs w:val="24"/>
        </w:rPr>
        <w:t>będnych do opracowania wniosków;</w:t>
      </w:r>
    </w:p>
    <w:p w:rsidR="001932FE" w:rsidRDefault="001932FE" w:rsidP="005A6CEB">
      <w:pPr>
        <w:pStyle w:val="Akapitzlist"/>
        <w:numPr>
          <w:ilvl w:val="0"/>
          <w:numId w:val="8"/>
        </w:numPr>
        <w:jc w:val="both"/>
        <w:rPr>
          <w:sz w:val="24"/>
          <w:szCs w:val="24"/>
        </w:rPr>
      </w:pPr>
      <w:r>
        <w:rPr>
          <w:sz w:val="24"/>
          <w:szCs w:val="24"/>
        </w:rPr>
        <w:t>prowadzenie spraw związanych z obronnością kraju, obroną cywilną, ochroną przeciwpożarową i ochroną mienia w zakresie</w:t>
      </w:r>
      <w:r w:rsidR="00783077">
        <w:rPr>
          <w:sz w:val="24"/>
          <w:szCs w:val="24"/>
        </w:rPr>
        <w:t xml:space="preserve"> ustalonym odrębnymi przepisami;</w:t>
      </w:r>
    </w:p>
    <w:p w:rsidR="001932FE" w:rsidRDefault="001932FE" w:rsidP="005A6CEB">
      <w:pPr>
        <w:pStyle w:val="Akapitzlist"/>
        <w:numPr>
          <w:ilvl w:val="0"/>
          <w:numId w:val="8"/>
        </w:numPr>
        <w:jc w:val="both"/>
        <w:rPr>
          <w:sz w:val="24"/>
          <w:szCs w:val="24"/>
        </w:rPr>
      </w:pPr>
      <w:r>
        <w:rPr>
          <w:sz w:val="24"/>
          <w:szCs w:val="24"/>
        </w:rPr>
        <w:t>współpraca z odpowiednimi służbami w zakres</w:t>
      </w:r>
      <w:r w:rsidR="00783077">
        <w:rPr>
          <w:sz w:val="24"/>
          <w:szCs w:val="24"/>
        </w:rPr>
        <w:t>ie zwalczania klęsk żywiołowych;</w:t>
      </w:r>
    </w:p>
    <w:p w:rsidR="001932FE" w:rsidRDefault="001932FE" w:rsidP="005A6CEB">
      <w:pPr>
        <w:pStyle w:val="Akapitzlist"/>
        <w:numPr>
          <w:ilvl w:val="0"/>
          <w:numId w:val="8"/>
        </w:numPr>
        <w:jc w:val="both"/>
        <w:rPr>
          <w:sz w:val="24"/>
          <w:szCs w:val="24"/>
        </w:rPr>
      </w:pPr>
      <w:r>
        <w:rPr>
          <w:sz w:val="24"/>
          <w:szCs w:val="24"/>
        </w:rPr>
        <w:t>wykonywanie zadań wynikających z ustawy o ochronie danyc</w:t>
      </w:r>
      <w:r w:rsidR="00783077">
        <w:rPr>
          <w:sz w:val="24"/>
          <w:szCs w:val="24"/>
        </w:rPr>
        <w:t>h osobowych;</w:t>
      </w:r>
    </w:p>
    <w:p w:rsidR="001932FE" w:rsidRDefault="001932FE" w:rsidP="005A6CEB">
      <w:pPr>
        <w:pStyle w:val="Akapitzlist"/>
        <w:numPr>
          <w:ilvl w:val="0"/>
          <w:numId w:val="8"/>
        </w:numPr>
        <w:jc w:val="both"/>
        <w:rPr>
          <w:sz w:val="24"/>
          <w:szCs w:val="24"/>
        </w:rPr>
      </w:pPr>
      <w:r>
        <w:rPr>
          <w:sz w:val="24"/>
          <w:szCs w:val="24"/>
        </w:rPr>
        <w:t>wykonywanie zadań wynikających z ustawy o</w:t>
      </w:r>
      <w:r w:rsidR="00783077">
        <w:rPr>
          <w:sz w:val="24"/>
          <w:szCs w:val="24"/>
        </w:rPr>
        <w:t xml:space="preserve"> ochronie informacji niejawnych;</w:t>
      </w:r>
    </w:p>
    <w:p w:rsidR="001932FE" w:rsidRDefault="001932FE" w:rsidP="00CF6A97">
      <w:pPr>
        <w:pStyle w:val="Akapitzlist"/>
        <w:numPr>
          <w:ilvl w:val="0"/>
          <w:numId w:val="8"/>
        </w:numPr>
        <w:jc w:val="both"/>
        <w:rPr>
          <w:sz w:val="24"/>
          <w:szCs w:val="24"/>
        </w:rPr>
      </w:pPr>
      <w:r>
        <w:rPr>
          <w:sz w:val="24"/>
          <w:szCs w:val="24"/>
        </w:rPr>
        <w:lastRenderedPageBreak/>
        <w:t>przygotowywanie informacji do Biuletynu Informacji Publicznej oraz udostępnianie informacji publicznej na wniosek stron.</w:t>
      </w:r>
    </w:p>
    <w:p w:rsidR="00783077" w:rsidRPr="00CF6A97" w:rsidRDefault="00783077" w:rsidP="00783077">
      <w:pPr>
        <w:pStyle w:val="Akapitzlist"/>
        <w:jc w:val="both"/>
        <w:rPr>
          <w:sz w:val="24"/>
          <w:szCs w:val="24"/>
        </w:rPr>
      </w:pPr>
    </w:p>
    <w:p w:rsidR="001932FE" w:rsidRDefault="00091C57" w:rsidP="001932FE">
      <w:pPr>
        <w:jc w:val="both"/>
        <w:rPr>
          <w:sz w:val="24"/>
          <w:szCs w:val="24"/>
        </w:rPr>
      </w:pPr>
      <w:r>
        <w:rPr>
          <w:b/>
          <w:sz w:val="24"/>
          <w:szCs w:val="24"/>
        </w:rPr>
        <w:t xml:space="preserve">§ </w:t>
      </w:r>
      <w:r w:rsidR="00685CFC">
        <w:rPr>
          <w:b/>
          <w:sz w:val="24"/>
          <w:szCs w:val="24"/>
        </w:rPr>
        <w:t>27</w:t>
      </w:r>
      <w:r w:rsidR="00CF6A97" w:rsidRPr="00CF6A97">
        <w:rPr>
          <w:b/>
          <w:sz w:val="24"/>
          <w:szCs w:val="24"/>
        </w:rPr>
        <w:t>.</w:t>
      </w:r>
      <w:r w:rsidR="00CF6A97">
        <w:rPr>
          <w:sz w:val="24"/>
          <w:szCs w:val="24"/>
        </w:rPr>
        <w:t xml:space="preserve"> </w:t>
      </w:r>
      <w:r w:rsidR="001932FE">
        <w:rPr>
          <w:sz w:val="24"/>
          <w:szCs w:val="24"/>
        </w:rPr>
        <w:t>W stosunku do gminnych jednostek organizacyjnych odpowie</w:t>
      </w:r>
      <w:r w:rsidR="000F7820">
        <w:rPr>
          <w:sz w:val="24"/>
          <w:szCs w:val="24"/>
        </w:rPr>
        <w:t>dnie referaty                       i ich kierownicy</w:t>
      </w:r>
      <w:r w:rsidR="001932FE">
        <w:rPr>
          <w:sz w:val="24"/>
          <w:szCs w:val="24"/>
        </w:rPr>
        <w:t xml:space="preserve"> w szczególności:</w:t>
      </w:r>
    </w:p>
    <w:p w:rsidR="001932FE" w:rsidRDefault="001932FE" w:rsidP="005A6CEB">
      <w:pPr>
        <w:pStyle w:val="Akapitzlist"/>
        <w:numPr>
          <w:ilvl w:val="0"/>
          <w:numId w:val="9"/>
        </w:numPr>
        <w:jc w:val="both"/>
        <w:rPr>
          <w:sz w:val="24"/>
          <w:szCs w:val="24"/>
        </w:rPr>
      </w:pPr>
      <w:r>
        <w:rPr>
          <w:sz w:val="24"/>
          <w:szCs w:val="24"/>
        </w:rPr>
        <w:t>prowadzą postępowanie przygotowawcze poprzedzające utworzenie bądź łączenie, podział albo likwidację gminny</w:t>
      </w:r>
      <w:r w:rsidR="00F25AAD">
        <w:rPr>
          <w:sz w:val="24"/>
          <w:szCs w:val="24"/>
        </w:rPr>
        <w:t>ch jednostek organizacyjnych;</w:t>
      </w:r>
    </w:p>
    <w:p w:rsidR="00783077" w:rsidRPr="00861B2B" w:rsidRDefault="001932FE" w:rsidP="00861B2B">
      <w:pPr>
        <w:pStyle w:val="Akapitzlist"/>
        <w:numPr>
          <w:ilvl w:val="0"/>
          <w:numId w:val="9"/>
        </w:numPr>
        <w:jc w:val="both"/>
        <w:rPr>
          <w:sz w:val="24"/>
          <w:szCs w:val="24"/>
        </w:rPr>
      </w:pPr>
      <w:r>
        <w:rPr>
          <w:sz w:val="24"/>
          <w:szCs w:val="24"/>
        </w:rPr>
        <w:t>opracowują projekty statutów dla nowo tworzonych gminnych jednostek organizacyjnych.</w:t>
      </w:r>
    </w:p>
    <w:p w:rsidR="001932FE" w:rsidRDefault="00CF6A97" w:rsidP="001932FE">
      <w:pPr>
        <w:jc w:val="center"/>
        <w:rPr>
          <w:b/>
          <w:sz w:val="24"/>
          <w:szCs w:val="24"/>
        </w:rPr>
      </w:pPr>
      <w:r>
        <w:rPr>
          <w:b/>
          <w:sz w:val="24"/>
          <w:szCs w:val="24"/>
        </w:rPr>
        <w:t>Rozdział 6</w:t>
      </w:r>
    </w:p>
    <w:p w:rsidR="001932FE" w:rsidRDefault="001932FE" w:rsidP="001932FE">
      <w:pPr>
        <w:jc w:val="center"/>
        <w:rPr>
          <w:b/>
          <w:sz w:val="24"/>
          <w:szCs w:val="24"/>
        </w:rPr>
      </w:pPr>
      <w:r>
        <w:rPr>
          <w:b/>
          <w:sz w:val="24"/>
          <w:szCs w:val="24"/>
        </w:rPr>
        <w:t>Zakres zadań dla poszczególnych komórek organizacyjnych Urzędu</w:t>
      </w:r>
    </w:p>
    <w:p w:rsidR="001932FE" w:rsidRPr="00367F10" w:rsidRDefault="001932FE" w:rsidP="001932FE">
      <w:pPr>
        <w:jc w:val="center"/>
        <w:rPr>
          <w:b/>
          <w:sz w:val="24"/>
          <w:szCs w:val="24"/>
        </w:rPr>
      </w:pPr>
    </w:p>
    <w:p w:rsidR="001932FE" w:rsidRDefault="00685CFC" w:rsidP="001932FE">
      <w:pPr>
        <w:jc w:val="both"/>
        <w:rPr>
          <w:sz w:val="24"/>
          <w:szCs w:val="24"/>
        </w:rPr>
      </w:pPr>
      <w:r>
        <w:rPr>
          <w:b/>
          <w:sz w:val="24"/>
          <w:szCs w:val="24"/>
        </w:rPr>
        <w:t>§  28</w:t>
      </w:r>
      <w:r w:rsidR="00367F10" w:rsidRPr="00367F10">
        <w:rPr>
          <w:b/>
          <w:sz w:val="24"/>
          <w:szCs w:val="24"/>
        </w:rPr>
        <w:t>.</w:t>
      </w:r>
      <w:r w:rsidR="00367F10">
        <w:rPr>
          <w:sz w:val="24"/>
          <w:szCs w:val="24"/>
        </w:rPr>
        <w:t xml:space="preserve">  </w:t>
      </w:r>
      <w:r w:rsidR="001932FE">
        <w:rPr>
          <w:sz w:val="24"/>
          <w:szCs w:val="24"/>
        </w:rPr>
        <w:t xml:space="preserve">Do zadań </w:t>
      </w:r>
      <w:r w:rsidR="001932FE" w:rsidRPr="002D4E44">
        <w:rPr>
          <w:b/>
          <w:sz w:val="24"/>
          <w:szCs w:val="24"/>
        </w:rPr>
        <w:t>Referatu Organizacyjnego</w:t>
      </w:r>
      <w:r w:rsidR="001932FE">
        <w:rPr>
          <w:sz w:val="24"/>
          <w:szCs w:val="24"/>
        </w:rPr>
        <w:t xml:space="preserve"> należy w szczególności:</w:t>
      </w:r>
    </w:p>
    <w:p w:rsidR="001932FE" w:rsidRPr="00367F10" w:rsidRDefault="001932FE" w:rsidP="002D4E44">
      <w:pPr>
        <w:pStyle w:val="Akapitzlist"/>
        <w:numPr>
          <w:ilvl w:val="0"/>
          <w:numId w:val="10"/>
        </w:numPr>
        <w:jc w:val="both"/>
        <w:rPr>
          <w:sz w:val="24"/>
          <w:szCs w:val="24"/>
          <w:u w:val="single"/>
        </w:rPr>
      </w:pPr>
      <w:r w:rsidRPr="00367F10">
        <w:rPr>
          <w:sz w:val="24"/>
          <w:szCs w:val="24"/>
          <w:u w:val="single"/>
        </w:rPr>
        <w:t>w zakresie spraw prowadzonych przez sekretariat Wójta:</w:t>
      </w:r>
    </w:p>
    <w:p w:rsidR="001932FE" w:rsidRDefault="001932FE" w:rsidP="001932FE">
      <w:pPr>
        <w:pStyle w:val="Akapitzlist"/>
        <w:jc w:val="both"/>
        <w:rPr>
          <w:sz w:val="24"/>
          <w:szCs w:val="24"/>
          <w:u w:val="single"/>
        </w:rPr>
      </w:pPr>
    </w:p>
    <w:p w:rsidR="001932FE" w:rsidRDefault="001932FE" w:rsidP="00FA44B1">
      <w:pPr>
        <w:pStyle w:val="Akapitzlist"/>
        <w:numPr>
          <w:ilvl w:val="0"/>
          <w:numId w:val="43"/>
        </w:numPr>
        <w:jc w:val="both"/>
        <w:rPr>
          <w:sz w:val="24"/>
          <w:szCs w:val="24"/>
        </w:rPr>
      </w:pPr>
      <w:r>
        <w:rPr>
          <w:sz w:val="24"/>
          <w:szCs w:val="24"/>
        </w:rPr>
        <w:t>zapewnienie obsługi organizacyjno – biurowej  pracy Wójta i Sekretarza,</w:t>
      </w:r>
    </w:p>
    <w:p w:rsidR="001932FE" w:rsidRDefault="001932FE" w:rsidP="00FA44B1">
      <w:pPr>
        <w:pStyle w:val="Akapitzlist"/>
        <w:numPr>
          <w:ilvl w:val="0"/>
          <w:numId w:val="43"/>
        </w:numPr>
        <w:jc w:val="both"/>
        <w:rPr>
          <w:sz w:val="24"/>
          <w:szCs w:val="24"/>
        </w:rPr>
      </w:pPr>
      <w:r>
        <w:rPr>
          <w:sz w:val="24"/>
          <w:szCs w:val="24"/>
        </w:rPr>
        <w:t>podejmowanie czynności związanych z organizacją narad i zebrań organizowanych przez kierownictwo Urzędu,</w:t>
      </w:r>
    </w:p>
    <w:p w:rsidR="001932FE" w:rsidRDefault="001932FE" w:rsidP="00FA44B1">
      <w:pPr>
        <w:pStyle w:val="Akapitzlist"/>
        <w:numPr>
          <w:ilvl w:val="0"/>
          <w:numId w:val="43"/>
        </w:numPr>
        <w:jc w:val="both"/>
        <w:rPr>
          <w:sz w:val="24"/>
          <w:szCs w:val="24"/>
        </w:rPr>
      </w:pPr>
      <w:r>
        <w:rPr>
          <w:sz w:val="24"/>
          <w:szCs w:val="24"/>
        </w:rPr>
        <w:t>przyjmowanie, wysyłanie i rozdzielanie korespondencji,</w:t>
      </w:r>
    </w:p>
    <w:p w:rsidR="001932FE" w:rsidRDefault="001932FE" w:rsidP="00FA44B1">
      <w:pPr>
        <w:pStyle w:val="Akapitzlist"/>
        <w:numPr>
          <w:ilvl w:val="0"/>
          <w:numId w:val="43"/>
        </w:numPr>
        <w:jc w:val="both"/>
        <w:rPr>
          <w:sz w:val="24"/>
          <w:szCs w:val="24"/>
        </w:rPr>
      </w:pPr>
      <w:r>
        <w:rPr>
          <w:sz w:val="24"/>
          <w:szCs w:val="24"/>
        </w:rPr>
        <w:t xml:space="preserve">prowadzenie centralnego rejestru skarg i wniosków wpływających do Wójta </w:t>
      </w:r>
      <w:r w:rsidR="00C62088">
        <w:rPr>
          <w:sz w:val="24"/>
          <w:szCs w:val="24"/>
        </w:rPr>
        <w:t xml:space="preserve">    </w:t>
      </w:r>
      <w:r>
        <w:rPr>
          <w:sz w:val="24"/>
          <w:szCs w:val="24"/>
        </w:rPr>
        <w:t>oraz koordynacja ich rozpatrywania,</w:t>
      </w:r>
    </w:p>
    <w:p w:rsidR="001932FE" w:rsidRDefault="001932FE" w:rsidP="00FA44B1">
      <w:pPr>
        <w:pStyle w:val="Akapitzlist"/>
        <w:numPr>
          <w:ilvl w:val="0"/>
          <w:numId w:val="43"/>
        </w:numPr>
        <w:jc w:val="both"/>
        <w:rPr>
          <w:sz w:val="24"/>
          <w:szCs w:val="24"/>
        </w:rPr>
      </w:pPr>
      <w:r>
        <w:rPr>
          <w:sz w:val="24"/>
          <w:szCs w:val="24"/>
        </w:rPr>
        <w:t>przyjmowanie interesantów zgłaszających skargi i wnioski oraz organizowanie ich kontaktów z Wójtem, Sekretarzem bądź kierowanie ich do właściwych komórek organizacyjnych Urzędu,</w:t>
      </w:r>
    </w:p>
    <w:p w:rsidR="001932FE" w:rsidRDefault="001932FE" w:rsidP="00FA44B1">
      <w:pPr>
        <w:pStyle w:val="Akapitzlist"/>
        <w:numPr>
          <w:ilvl w:val="0"/>
          <w:numId w:val="43"/>
        </w:numPr>
        <w:jc w:val="both"/>
        <w:rPr>
          <w:sz w:val="24"/>
          <w:szCs w:val="24"/>
        </w:rPr>
      </w:pPr>
      <w:r>
        <w:rPr>
          <w:sz w:val="24"/>
          <w:szCs w:val="24"/>
        </w:rPr>
        <w:t>prowadzenie zbioru przepisów gminnych,</w:t>
      </w:r>
    </w:p>
    <w:p w:rsidR="001932FE" w:rsidRDefault="001932FE" w:rsidP="00FA44B1">
      <w:pPr>
        <w:pStyle w:val="Akapitzlist"/>
        <w:numPr>
          <w:ilvl w:val="0"/>
          <w:numId w:val="43"/>
        </w:numPr>
        <w:jc w:val="both"/>
        <w:rPr>
          <w:sz w:val="24"/>
          <w:szCs w:val="24"/>
        </w:rPr>
      </w:pPr>
      <w:r>
        <w:rPr>
          <w:sz w:val="24"/>
          <w:szCs w:val="24"/>
        </w:rPr>
        <w:t>prowadzenie rejestru kontroli zewnętrznych,</w:t>
      </w:r>
    </w:p>
    <w:p w:rsidR="001932FE" w:rsidRDefault="001932FE" w:rsidP="00FA44B1">
      <w:pPr>
        <w:pStyle w:val="Akapitzlist"/>
        <w:numPr>
          <w:ilvl w:val="0"/>
          <w:numId w:val="43"/>
        </w:numPr>
        <w:jc w:val="both"/>
        <w:rPr>
          <w:sz w:val="24"/>
          <w:szCs w:val="24"/>
        </w:rPr>
      </w:pPr>
      <w:r>
        <w:rPr>
          <w:sz w:val="24"/>
          <w:szCs w:val="24"/>
        </w:rPr>
        <w:t xml:space="preserve">udzielanie informacji o kompetencjach poszczególnych komórek organizacyjnych Urzędu i sposobie załatwiania poszczególnych spraw – bezpośrednio </w:t>
      </w:r>
      <w:r w:rsidR="00C62088">
        <w:rPr>
          <w:sz w:val="24"/>
          <w:szCs w:val="24"/>
        </w:rPr>
        <w:t xml:space="preserve">                         </w:t>
      </w:r>
      <w:r>
        <w:rPr>
          <w:sz w:val="24"/>
          <w:szCs w:val="24"/>
        </w:rPr>
        <w:t>i telefonicznie,</w:t>
      </w:r>
    </w:p>
    <w:p w:rsidR="001932FE" w:rsidRDefault="001932FE" w:rsidP="00FA44B1">
      <w:pPr>
        <w:pStyle w:val="Akapitzlist"/>
        <w:numPr>
          <w:ilvl w:val="0"/>
          <w:numId w:val="43"/>
        </w:numPr>
        <w:jc w:val="both"/>
        <w:rPr>
          <w:sz w:val="24"/>
          <w:szCs w:val="24"/>
        </w:rPr>
      </w:pPr>
      <w:r>
        <w:rPr>
          <w:sz w:val="24"/>
          <w:szCs w:val="24"/>
        </w:rPr>
        <w:t xml:space="preserve">prowadzenie zbioru „kart usług”, udostępnianie ich interesantom </w:t>
      </w:r>
      <w:r w:rsidR="00C62088">
        <w:rPr>
          <w:sz w:val="24"/>
          <w:szCs w:val="24"/>
        </w:rPr>
        <w:t xml:space="preserve">                      </w:t>
      </w:r>
      <w:r>
        <w:rPr>
          <w:sz w:val="24"/>
          <w:szCs w:val="24"/>
        </w:rPr>
        <w:t>oraz wydawanie druków urzędowych, formularzy oraz załączników do kart usług,</w:t>
      </w:r>
    </w:p>
    <w:p w:rsidR="001932FE" w:rsidRDefault="001932FE" w:rsidP="00FA44B1">
      <w:pPr>
        <w:pStyle w:val="Akapitzlist"/>
        <w:numPr>
          <w:ilvl w:val="0"/>
          <w:numId w:val="43"/>
        </w:numPr>
        <w:jc w:val="both"/>
        <w:rPr>
          <w:sz w:val="24"/>
          <w:szCs w:val="24"/>
        </w:rPr>
      </w:pPr>
      <w:r>
        <w:rPr>
          <w:sz w:val="24"/>
          <w:szCs w:val="24"/>
        </w:rPr>
        <w:t>nadzór nad tablicami ogłoszeń Urzędu,</w:t>
      </w:r>
    </w:p>
    <w:p w:rsidR="001932FE" w:rsidRDefault="001932FE" w:rsidP="001932FE">
      <w:pPr>
        <w:pStyle w:val="Akapitzlist"/>
        <w:jc w:val="both"/>
        <w:rPr>
          <w:sz w:val="24"/>
          <w:szCs w:val="24"/>
        </w:rPr>
      </w:pPr>
    </w:p>
    <w:p w:rsidR="001932FE" w:rsidRPr="00C62088" w:rsidRDefault="001932FE" w:rsidP="002D4E44">
      <w:pPr>
        <w:pStyle w:val="Akapitzlist"/>
        <w:numPr>
          <w:ilvl w:val="0"/>
          <w:numId w:val="10"/>
        </w:numPr>
        <w:jc w:val="both"/>
        <w:rPr>
          <w:sz w:val="24"/>
          <w:szCs w:val="24"/>
        </w:rPr>
      </w:pPr>
      <w:r w:rsidRPr="00C62088">
        <w:rPr>
          <w:sz w:val="24"/>
          <w:szCs w:val="24"/>
          <w:u w:val="single"/>
        </w:rPr>
        <w:t>w zakresie obsługi administracyjno - gospodarczej:</w:t>
      </w:r>
    </w:p>
    <w:p w:rsidR="001932FE" w:rsidRDefault="001932FE" w:rsidP="001932FE">
      <w:pPr>
        <w:pStyle w:val="Akapitzlist"/>
        <w:jc w:val="both"/>
        <w:rPr>
          <w:sz w:val="24"/>
          <w:szCs w:val="24"/>
        </w:rPr>
      </w:pPr>
    </w:p>
    <w:p w:rsidR="001932FE" w:rsidRDefault="001932FE" w:rsidP="002D4E44">
      <w:pPr>
        <w:pStyle w:val="Akapitzlist"/>
        <w:numPr>
          <w:ilvl w:val="0"/>
          <w:numId w:val="11"/>
        </w:numPr>
        <w:jc w:val="both"/>
        <w:rPr>
          <w:sz w:val="24"/>
          <w:szCs w:val="24"/>
        </w:rPr>
      </w:pPr>
      <w:r>
        <w:rPr>
          <w:sz w:val="24"/>
          <w:szCs w:val="24"/>
        </w:rPr>
        <w:t>zarządzanie budynkiem Urzędu, nadzór i koordynacja bieżących prac konserwacyjnych, porządkowych i gospodarczych,</w:t>
      </w:r>
    </w:p>
    <w:p w:rsidR="001932FE" w:rsidRDefault="001932FE" w:rsidP="002D4E44">
      <w:pPr>
        <w:pStyle w:val="Akapitzlist"/>
        <w:numPr>
          <w:ilvl w:val="0"/>
          <w:numId w:val="11"/>
        </w:numPr>
        <w:jc w:val="both"/>
        <w:rPr>
          <w:sz w:val="24"/>
          <w:szCs w:val="24"/>
        </w:rPr>
      </w:pPr>
      <w:r>
        <w:rPr>
          <w:sz w:val="24"/>
          <w:szCs w:val="24"/>
        </w:rPr>
        <w:lastRenderedPageBreak/>
        <w:t>analiza kosztów funkcjonowania Urzędu oraz dbanie o terminowe uiszczanie opłat      z tym związanych,</w:t>
      </w:r>
    </w:p>
    <w:p w:rsidR="001932FE" w:rsidRDefault="001932FE" w:rsidP="002D4E44">
      <w:pPr>
        <w:pStyle w:val="Akapitzlist"/>
        <w:numPr>
          <w:ilvl w:val="0"/>
          <w:numId w:val="11"/>
        </w:numPr>
        <w:jc w:val="both"/>
        <w:rPr>
          <w:sz w:val="24"/>
          <w:szCs w:val="24"/>
        </w:rPr>
      </w:pPr>
      <w:r>
        <w:rPr>
          <w:sz w:val="24"/>
          <w:szCs w:val="24"/>
        </w:rPr>
        <w:t>zaopatrywanie Urzędu w niezbędny sprzęt i wyposażenie, w tym materiały biurowe      i kancelaryjne,</w:t>
      </w:r>
    </w:p>
    <w:p w:rsidR="001932FE" w:rsidRDefault="001932FE" w:rsidP="002D4E44">
      <w:pPr>
        <w:pStyle w:val="Akapitzlist"/>
        <w:numPr>
          <w:ilvl w:val="0"/>
          <w:numId w:val="11"/>
        </w:numPr>
        <w:jc w:val="both"/>
        <w:rPr>
          <w:sz w:val="24"/>
          <w:szCs w:val="24"/>
        </w:rPr>
      </w:pPr>
      <w:r>
        <w:rPr>
          <w:sz w:val="24"/>
          <w:szCs w:val="24"/>
        </w:rPr>
        <w:t>prenumerata wydawnictw, czasopism i dzienników, zaopatrzenie referatów                w literaturę fachową,</w:t>
      </w:r>
    </w:p>
    <w:p w:rsidR="001932FE" w:rsidRDefault="001932FE" w:rsidP="002D4E44">
      <w:pPr>
        <w:pStyle w:val="Akapitzlist"/>
        <w:numPr>
          <w:ilvl w:val="0"/>
          <w:numId w:val="11"/>
        </w:numPr>
        <w:jc w:val="both"/>
        <w:rPr>
          <w:sz w:val="24"/>
          <w:szCs w:val="24"/>
        </w:rPr>
      </w:pPr>
      <w:r>
        <w:rPr>
          <w:sz w:val="24"/>
          <w:szCs w:val="24"/>
        </w:rPr>
        <w:t>gospodarowanie środkami rzeczowymi, drukami i formularzami,</w:t>
      </w:r>
    </w:p>
    <w:p w:rsidR="001932FE" w:rsidRDefault="001932FE" w:rsidP="002D4E44">
      <w:pPr>
        <w:pStyle w:val="Akapitzlist"/>
        <w:numPr>
          <w:ilvl w:val="0"/>
          <w:numId w:val="11"/>
        </w:numPr>
        <w:jc w:val="both"/>
        <w:rPr>
          <w:sz w:val="24"/>
          <w:szCs w:val="24"/>
        </w:rPr>
      </w:pPr>
      <w:r>
        <w:rPr>
          <w:sz w:val="24"/>
          <w:szCs w:val="24"/>
        </w:rPr>
        <w:t>zaopatrywanie Urzędu w pieczęcie – prowadzenie ich rejestru,</w:t>
      </w:r>
    </w:p>
    <w:p w:rsidR="001932FE" w:rsidRDefault="001932FE" w:rsidP="002D4E44">
      <w:pPr>
        <w:pStyle w:val="Akapitzlist"/>
        <w:numPr>
          <w:ilvl w:val="0"/>
          <w:numId w:val="11"/>
        </w:numPr>
        <w:jc w:val="both"/>
        <w:rPr>
          <w:sz w:val="24"/>
          <w:szCs w:val="24"/>
        </w:rPr>
      </w:pPr>
      <w:r>
        <w:rPr>
          <w:sz w:val="24"/>
          <w:szCs w:val="24"/>
        </w:rPr>
        <w:t>zapewnienie prawidłowego funkcjonowania urządzeń poligraficznych,</w:t>
      </w:r>
    </w:p>
    <w:p w:rsidR="001932FE" w:rsidRDefault="001932FE" w:rsidP="002D4E44">
      <w:pPr>
        <w:pStyle w:val="Akapitzlist"/>
        <w:numPr>
          <w:ilvl w:val="0"/>
          <w:numId w:val="11"/>
        </w:numPr>
        <w:jc w:val="both"/>
        <w:rPr>
          <w:sz w:val="24"/>
          <w:szCs w:val="24"/>
        </w:rPr>
      </w:pPr>
      <w:r>
        <w:rPr>
          <w:sz w:val="24"/>
          <w:szCs w:val="24"/>
        </w:rPr>
        <w:t>prowadzenie spraw związanych z ochroną przeciwpożarową budynku,</w:t>
      </w:r>
    </w:p>
    <w:p w:rsidR="001932FE" w:rsidRDefault="001932FE" w:rsidP="002D4E44">
      <w:pPr>
        <w:pStyle w:val="Akapitzlist"/>
        <w:numPr>
          <w:ilvl w:val="0"/>
          <w:numId w:val="11"/>
        </w:numPr>
        <w:jc w:val="both"/>
        <w:rPr>
          <w:sz w:val="24"/>
          <w:szCs w:val="24"/>
        </w:rPr>
      </w:pPr>
      <w:r>
        <w:rPr>
          <w:sz w:val="24"/>
          <w:szCs w:val="24"/>
        </w:rPr>
        <w:t>zapewnienie utrzymania porządku i czystości w pomieszczeniach zajmowanych przez Urząd oraz wokół budynku,</w:t>
      </w:r>
    </w:p>
    <w:p w:rsidR="001932FE" w:rsidRDefault="001932FE" w:rsidP="002D4E44">
      <w:pPr>
        <w:pStyle w:val="Akapitzlist"/>
        <w:numPr>
          <w:ilvl w:val="0"/>
          <w:numId w:val="11"/>
        </w:numPr>
        <w:jc w:val="both"/>
        <w:rPr>
          <w:sz w:val="24"/>
          <w:szCs w:val="24"/>
        </w:rPr>
      </w:pPr>
      <w:r>
        <w:rPr>
          <w:sz w:val="24"/>
          <w:szCs w:val="24"/>
        </w:rPr>
        <w:t>nadzorowanie prac sprzątaczek i pracownika gospodarczego,</w:t>
      </w:r>
    </w:p>
    <w:p w:rsidR="001932FE" w:rsidRDefault="001932FE" w:rsidP="001932FE">
      <w:pPr>
        <w:pStyle w:val="Akapitzlist"/>
        <w:jc w:val="both"/>
        <w:rPr>
          <w:sz w:val="24"/>
          <w:szCs w:val="24"/>
        </w:rPr>
      </w:pPr>
    </w:p>
    <w:p w:rsidR="001932FE" w:rsidRDefault="001932FE" w:rsidP="002D4E44">
      <w:pPr>
        <w:pStyle w:val="Akapitzlist"/>
        <w:numPr>
          <w:ilvl w:val="0"/>
          <w:numId w:val="10"/>
        </w:numPr>
        <w:jc w:val="both"/>
        <w:rPr>
          <w:sz w:val="24"/>
          <w:szCs w:val="24"/>
          <w:u w:val="single"/>
        </w:rPr>
      </w:pPr>
      <w:r>
        <w:rPr>
          <w:sz w:val="24"/>
          <w:szCs w:val="24"/>
          <w:u w:val="single"/>
        </w:rPr>
        <w:t>w zakresie obsługi Rady Gminy:</w:t>
      </w:r>
    </w:p>
    <w:p w:rsidR="001932FE" w:rsidRDefault="001932FE" w:rsidP="001932FE">
      <w:pPr>
        <w:pStyle w:val="Akapitzlist"/>
        <w:jc w:val="both"/>
        <w:rPr>
          <w:sz w:val="24"/>
          <w:szCs w:val="24"/>
          <w:u w:val="single"/>
        </w:rPr>
      </w:pPr>
    </w:p>
    <w:p w:rsidR="001932FE" w:rsidRDefault="001932FE" w:rsidP="002D4E44">
      <w:pPr>
        <w:pStyle w:val="Akapitzlist"/>
        <w:numPr>
          <w:ilvl w:val="0"/>
          <w:numId w:val="12"/>
        </w:numPr>
        <w:jc w:val="both"/>
        <w:rPr>
          <w:sz w:val="24"/>
          <w:szCs w:val="24"/>
        </w:rPr>
      </w:pPr>
      <w:r>
        <w:rPr>
          <w:sz w:val="24"/>
          <w:szCs w:val="24"/>
        </w:rPr>
        <w:t xml:space="preserve">zapewnienie obsługi organizacyjnej i administracyjnej prac Rady Gminy </w:t>
      </w:r>
      <w:r w:rsidR="00C62088">
        <w:rPr>
          <w:sz w:val="24"/>
          <w:szCs w:val="24"/>
        </w:rPr>
        <w:t xml:space="preserve">                       </w:t>
      </w:r>
      <w:r>
        <w:rPr>
          <w:sz w:val="24"/>
          <w:szCs w:val="24"/>
        </w:rPr>
        <w:t>i jej Komisji,</w:t>
      </w:r>
    </w:p>
    <w:p w:rsidR="001932FE" w:rsidRDefault="001932FE" w:rsidP="002D4E44">
      <w:pPr>
        <w:pStyle w:val="Akapitzlist"/>
        <w:numPr>
          <w:ilvl w:val="0"/>
          <w:numId w:val="12"/>
        </w:numPr>
        <w:jc w:val="both"/>
        <w:rPr>
          <w:sz w:val="24"/>
          <w:szCs w:val="24"/>
        </w:rPr>
      </w:pPr>
      <w:r>
        <w:rPr>
          <w:sz w:val="24"/>
          <w:szCs w:val="24"/>
        </w:rPr>
        <w:t>terminowe dostarczanie radnym przygotowanych przez komórki organizacyjne projektów uchwał oraz innych materiałów na posiedzenia Rady Gminy  i Komisji,</w:t>
      </w:r>
    </w:p>
    <w:p w:rsidR="001932FE" w:rsidRDefault="001932FE" w:rsidP="002D4E44">
      <w:pPr>
        <w:pStyle w:val="Akapitzlist"/>
        <w:numPr>
          <w:ilvl w:val="0"/>
          <w:numId w:val="12"/>
        </w:numPr>
        <w:jc w:val="both"/>
        <w:rPr>
          <w:sz w:val="24"/>
          <w:szCs w:val="24"/>
        </w:rPr>
      </w:pPr>
      <w:r>
        <w:rPr>
          <w:sz w:val="24"/>
          <w:szCs w:val="24"/>
        </w:rPr>
        <w:t>przekazywanie sprawozdań z bieżącej działalności Wójta pod obrady Rady Gminy,</w:t>
      </w:r>
    </w:p>
    <w:p w:rsidR="001932FE" w:rsidRDefault="001932FE" w:rsidP="002D4E44">
      <w:pPr>
        <w:pStyle w:val="Akapitzlist"/>
        <w:numPr>
          <w:ilvl w:val="0"/>
          <w:numId w:val="12"/>
        </w:numPr>
        <w:jc w:val="both"/>
        <w:rPr>
          <w:sz w:val="24"/>
          <w:szCs w:val="24"/>
        </w:rPr>
      </w:pPr>
      <w:r>
        <w:rPr>
          <w:sz w:val="24"/>
          <w:szCs w:val="24"/>
        </w:rPr>
        <w:t>przekazywanie właściwym komórkom organizacyjnym Urzędu oraz gminnym jednostkom organizacyjnym podjętych uchwał Rady Gminy,</w:t>
      </w:r>
    </w:p>
    <w:p w:rsidR="001932FE" w:rsidRDefault="001932FE" w:rsidP="002D4E44">
      <w:pPr>
        <w:pStyle w:val="Akapitzlist"/>
        <w:numPr>
          <w:ilvl w:val="0"/>
          <w:numId w:val="12"/>
        </w:numPr>
        <w:jc w:val="both"/>
        <w:rPr>
          <w:sz w:val="24"/>
          <w:szCs w:val="24"/>
        </w:rPr>
      </w:pPr>
      <w:r>
        <w:rPr>
          <w:sz w:val="24"/>
          <w:szCs w:val="24"/>
        </w:rPr>
        <w:t>podejmowanie czynności organizacyjnych związanych z przeprowadzeniem sesji, zebrań, posiedzeń i spotkań Rady Gminy oraz jej Komisji,</w:t>
      </w:r>
    </w:p>
    <w:p w:rsidR="001932FE" w:rsidRDefault="001932FE" w:rsidP="002D4E44">
      <w:pPr>
        <w:pStyle w:val="Akapitzlist"/>
        <w:numPr>
          <w:ilvl w:val="0"/>
          <w:numId w:val="12"/>
        </w:numPr>
        <w:jc w:val="both"/>
        <w:rPr>
          <w:sz w:val="24"/>
          <w:szCs w:val="24"/>
        </w:rPr>
      </w:pPr>
      <w:r>
        <w:rPr>
          <w:sz w:val="24"/>
          <w:szCs w:val="24"/>
        </w:rPr>
        <w:t>protokołowanie sesji oraz w zleconym zakresie posiedzeń, zebrań i spotkań,</w:t>
      </w:r>
    </w:p>
    <w:p w:rsidR="001932FE" w:rsidRDefault="001932FE" w:rsidP="002D4E44">
      <w:pPr>
        <w:pStyle w:val="Akapitzlist"/>
        <w:numPr>
          <w:ilvl w:val="0"/>
          <w:numId w:val="12"/>
        </w:numPr>
        <w:jc w:val="both"/>
        <w:rPr>
          <w:sz w:val="24"/>
          <w:szCs w:val="24"/>
        </w:rPr>
      </w:pPr>
      <w:r>
        <w:rPr>
          <w:sz w:val="24"/>
          <w:szCs w:val="24"/>
        </w:rPr>
        <w:t>prowadzenie rejestru uchwał Rady Gminy oraz przekazywanie ich do kontroli legalności oraz publikacji,</w:t>
      </w:r>
    </w:p>
    <w:p w:rsidR="001932FE" w:rsidRDefault="001932FE" w:rsidP="002D4E44">
      <w:pPr>
        <w:pStyle w:val="Akapitzlist"/>
        <w:numPr>
          <w:ilvl w:val="0"/>
          <w:numId w:val="12"/>
        </w:numPr>
        <w:jc w:val="both"/>
        <w:rPr>
          <w:sz w:val="24"/>
          <w:szCs w:val="24"/>
        </w:rPr>
      </w:pPr>
      <w:r>
        <w:rPr>
          <w:sz w:val="24"/>
          <w:szCs w:val="24"/>
        </w:rPr>
        <w:t>prowadzenie rejestru wniosków, zapytań i interpelacji składanych przez radnych,</w:t>
      </w:r>
    </w:p>
    <w:p w:rsidR="001932FE" w:rsidRDefault="001932FE" w:rsidP="002D4E44">
      <w:pPr>
        <w:pStyle w:val="Akapitzlist"/>
        <w:numPr>
          <w:ilvl w:val="0"/>
          <w:numId w:val="12"/>
        </w:numPr>
        <w:jc w:val="both"/>
        <w:rPr>
          <w:sz w:val="24"/>
          <w:szCs w:val="24"/>
        </w:rPr>
      </w:pPr>
      <w:r>
        <w:rPr>
          <w:sz w:val="24"/>
          <w:szCs w:val="24"/>
        </w:rPr>
        <w:t>nadzór nad sposobem załatwiania interpelacji, wniosków i postulatów radnych przez poszczególne komórki organizacyjne Urzędu,</w:t>
      </w:r>
    </w:p>
    <w:p w:rsidR="001932FE" w:rsidRDefault="001932FE" w:rsidP="002D4E44">
      <w:pPr>
        <w:pStyle w:val="Akapitzlist"/>
        <w:numPr>
          <w:ilvl w:val="0"/>
          <w:numId w:val="12"/>
        </w:numPr>
        <w:jc w:val="both"/>
        <w:rPr>
          <w:sz w:val="24"/>
          <w:szCs w:val="24"/>
        </w:rPr>
      </w:pPr>
      <w:r>
        <w:rPr>
          <w:sz w:val="24"/>
          <w:szCs w:val="24"/>
        </w:rPr>
        <w:t>organizowanie szkoleń radnych,</w:t>
      </w:r>
    </w:p>
    <w:p w:rsidR="001932FE" w:rsidRDefault="001932FE" w:rsidP="002D4E44">
      <w:pPr>
        <w:pStyle w:val="Akapitzlist"/>
        <w:numPr>
          <w:ilvl w:val="0"/>
          <w:numId w:val="12"/>
        </w:numPr>
        <w:jc w:val="both"/>
        <w:rPr>
          <w:sz w:val="24"/>
          <w:szCs w:val="24"/>
        </w:rPr>
      </w:pPr>
      <w:r>
        <w:rPr>
          <w:sz w:val="24"/>
          <w:szCs w:val="24"/>
        </w:rPr>
        <w:t xml:space="preserve">prowadzenie rejestru skarg wpływających do Rady Gminy oraz koordynacja </w:t>
      </w:r>
      <w:r w:rsidR="00C62088">
        <w:rPr>
          <w:sz w:val="24"/>
          <w:szCs w:val="24"/>
        </w:rPr>
        <w:t xml:space="preserve">        </w:t>
      </w:r>
      <w:r>
        <w:rPr>
          <w:sz w:val="24"/>
          <w:szCs w:val="24"/>
        </w:rPr>
        <w:t>ich rozpatrywania,</w:t>
      </w:r>
    </w:p>
    <w:p w:rsidR="001932FE" w:rsidRDefault="001932FE" w:rsidP="002D4E44">
      <w:pPr>
        <w:pStyle w:val="Akapitzlist"/>
        <w:numPr>
          <w:ilvl w:val="0"/>
          <w:numId w:val="12"/>
        </w:numPr>
        <w:jc w:val="both"/>
        <w:rPr>
          <w:sz w:val="24"/>
          <w:szCs w:val="24"/>
        </w:rPr>
      </w:pPr>
      <w:r>
        <w:rPr>
          <w:sz w:val="24"/>
          <w:szCs w:val="24"/>
        </w:rPr>
        <w:t>prowadzenie i udostępnianie zbioru aktów prawa miejscowego publikowanych            w Dzienniku Urzędowym Województwa Łódzkiego,</w:t>
      </w:r>
    </w:p>
    <w:p w:rsidR="001932FE" w:rsidRDefault="001932FE" w:rsidP="001932FE">
      <w:pPr>
        <w:pStyle w:val="Akapitzlist"/>
        <w:jc w:val="both"/>
        <w:rPr>
          <w:sz w:val="24"/>
          <w:szCs w:val="24"/>
        </w:rPr>
      </w:pPr>
    </w:p>
    <w:p w:rsidR="001932FE" w:rsidRDefault="001932FE" w:rsidP="002D4E44">
      <w:pPr>
        <w:pStyle w:val="Akapitzlist"/>
        <w:numPr>
          <w:ilvl w:val="0"/>
          <w:numId w:val="10"/>
        </w:numPr>
        <w:jc w:val="both"/>
        <w:rPr>
          <w:sz w:val="24"/>
          <w:szCs w:val="24"/>
          <w:u w:val="single"/>
        </w:rPr>
      </w:pPr>
      <w:r>
        <w:rPr>
          <w:sz w:val="24"/>
          <w:szCs w:val="24"/>
          <w:u w:val="single"/>
        </w:rPr>
        <w:t>w zakresie spraw kadrowych:</w:t>
      </w:r>
    </w:p>
    <w:p w:rsidR="001932FE" w:rsidRDefault="001932FE" w:rsidP="001932FE">
      <w:pPr>
        <w:pStyle w:val="Akapitzlist"/>
        <w:jc w:val="both"/>
        <w:rPr>
          <w:sz w:val="24"/>
          <w:szCs w:val="24"/>
          <w:u w:val="single"/>
        </w:rPr>
      </w:pPr>
    </w:p>
    <w:p w:rsidR="001932FE" w:rsidRDefault="001932FE" w:rsidP="002D4E44">
      <w:pPr>
        <w:pStyle w:val="Akapitzlist"/>
        <w:numPr>
          <w:ilvl w:val="0"/>
          <w:numId w:val="13"/>
        </w:numPr>
        <w:jc w:val="both"/>
        <w:rPr>
          <w:sz w:val="24"/>
          <w:szCs w:val="24"/>
        </w:rPr>
      </w:pPr>
      <w:r>
        <w:rPr>
          <w:sz w:val="24"/>
          <w:szCs w:val="24"/>
        </w:rPr>
        <w:t>prowadzenie spraw osobowych pracowników Urzędu i kierowników gminnych jednostek organizacyjnych,</w:t>
      </w:r>
    </w:p>
    <w:p w:rsidR="001932FE" w:rsidRDefault="001932FE" w:rsidP="002D4E44">
      <w:pPr>
        <w:pStyle w:val="Akapitzlist"/>
        <w:numPr>
          <w:ilvl w:val="0"/>
          <w:numId w:val="13"/>
        </w:numPr>
        <w:jc w:val="both"/>
        <w:rPr>
          <w:sz w:val="24"/>
          <w:szCs w:val="24"/>
        </w:rPr>
      </w:pPr>
      <w:r>
        <w:rPr>
          <w:sz w:val="24"/>
          <w:szCs w:val="24"/>
        </w:rPr>
        <w:lastRenderedPageBreak/>
        <w:t>przechowywanie akt osobowych pracowników – spraw i dokumentów związanych ze stosunkiem pracy oraz wynagradzaniem,</w:t>
      </w:r>
    </w:p>
    <w:p w:rsidR="001932FE" w:rsidRDefault="001932FE" w:rsidP="002D4E44">
      <w:pPr>
        <w:pStyle w:val="Akapitzlist"/>
        <w:numPr>
          <w:ilvl w:val="0"/>
          <w:numId w:val="13"/>
        </w:numPr>
        <w:jc w:val="both"/>
        <w:rPr>
          <w:sz w:val="24"/>
          <w:szCs w:val="24"/>
        </w:rPr>
      </w:pPr>
      <w:r>
        <w:rPr>
          <w:sz w:val="24"/>
          <w:szCs w:val="24"/>
        </w:rPr>
        <w:t>prowadzenie wykazu upoważnień i pełnomocnictw dla pracowników Urzędu,</w:t>
      </w:r>
    </w:p>
    <w:p w:rsidR="001932FE" w:rsidRDefault="001932FE" w:rsidP="002D4E44">
      <w:pPr>
        <w:pStyle w:val="Akapitzlist"/>
        <w:numPr>
          <w:ilvl w:val="0"/>
          <w:numId w:val="13"/>
        </w:numPr>
        <w:jc w:val="both"/>
        <w:rPr>
          <w:sz w:val="24"/>
          <w:szCs w:val="24"/>
        </w:rPr>
      </w:pPr>
      <w:r>
        <w:rPr>
          <w:sz w:val="24"/>
          <w:szCs w:val="24"/>
        </w:rPr>
        <w:t>prowadzenie spraw związanych z naborem pracowników Urzędu,</w:t>
      </w:r>
    </w:p>
    <w:p w:rsidR="001932FE" w:rsidRDefault="001932FE" w:rsidP="002D4E44">
      <w:pPr>
        <w:pStyle w:val="Akapitzlist"/>
        <w:numPr>
          <w:ilvl w:val="0"/>
          <w:numId w:val="13"/>
        </w:numPr>
        <w:jc w:val="both"/>
        <w:rPr>
          <w:sz w:val="24"/>
          <w:szCs w:val="24"/>
        </w:rPr>
      </w:pPr>
      <w:r>
        <w:rPr>
          <w:sz w:val="24"/>
          <w:szCs w:val="24"/>
        </w:rPr>
        <w:t>organizowanie służby przygotowawczej,</w:t>
      </w:r>
    </w:p>
    <w:p w:rsidR="001932FE" w:rsidRDefault="001932FE" w:rsidP="002D4E44">
      <w:pPr>
        <w:pStyle w:val="Akapitzlist"/>
        <w:numPr>
          <w:ilvl w:val="0"/>
          <w:numId w:val="13"/>
        </w:numPr>
        <w:jc w:val="both"/>
        <w:rPr>
          <w:sz w:val="24"/>
          <w:szCs w:val="24"/>
        </w:rPr>
      </w:pPr>
      <w:r>
        <w:rPr>
          <w:sz w:val="24"/>
          <w:szCs w:val="24"/>
        </w:rPr>
        <w:t>organizacja praktyk, staży  i przygotowania zawodowego oraz innej aktywizacji zawodowej,</w:t>
      </w:r>
    </w:p>
    <w:p w:rsidR="001932FE" w:rsidRDefault="001932FE" w:rsidP="002D4E44">
      <w:pPr>
        <w:pStyle w:val="Akapitzlist"/>
        <w:numPr>
          <w:ilvl w:val="0"/>
          <w:numId w:val="13"/>
        </w:numPr>
        <w:jc w:val="both"/>
        <w:rPr>
          <w:sz w:val="24"/>
          <w:szCs w:val="24"/>
        </w:rPr>
      </w:pPr>
      <w:r>
        <w:rPr>
          <w:sz w:val="24"/>
          <w:szCs w:val="24"/>
        </w:rPr>
        <w:t>współpraca z Urzędem Pracy,</w:t>
      </w:r>
    </w:p>
    <w:p w:rsidR="001932FE" w:rsidRDefault="001932FE" w:rsidP="002D4E44">
      <w:pPr>
        <w:pStyle w:val="Akapitzlist"/>
        <w:numPr>
          <w:ilvl w:val="0"/>
          <w:numId w:val="13"/>
        </w:numPr>
        <w:jc w:val="both"/>
        <w:rPr>
          <w:sz w:val="24"/>
          <w:szCs w:val="24"/>
        </w:rPr>
      </w:pPr>
      <w:r>
        <w:rPr>
          <w:sz w:val="24"/>
          <w:szCs w:val="24"/>
        </w:rPr>
        <w:t xml:space="preserve">prowadzenie w zakresie zleconym przez Wójta spraw związanych </w:t>
      </w:r>
      <w:r w:rsidR="00C62088">
        <w:rPr>
          <w:sz w:val="24"/>
          <w:szCs w:val="24"/>
        </w:rPr>
        <w:t xml:space="preserve">                            </w:t>
      </w:r>
      <w:r>
        <w:rPr>
          <w:sz w:val="24"/>
          <w:szCs w:val="24"/>
        </w:rPr>
        <w:t>z oświadczeniami majątkowymi pracowników Urzędu oraz kierowników gminnych jednostek organizacyjnych,</w:t>
      </w:r>
    </w:p>
    <w:p w:rsidR="001932FE" w:rsidRDefault="001932FE" w:rsidP="002D4E44">
      <w:pPr>
        <w:pStyle w:val="Akapitzlist"/>
        <w:numPr>
          <w:ilvl w:val="0"/>
          <w:numId w:val="13"/>
        </w:numPr>
        <w:jc w:val="both"/>
        <w:rPr>
          <w:sz w:val="24"/>
          <w:szCs w:val="24"/>
        </w:rPr>
      </w:pPr>
      <w:r>
        <w:rPr>
          <w:sz w:val="24"/>
          <w:szCs w:val="24"/>
        </w:rPr>
        <w:t>kontrola przestrzegania dyscypliny pracy,</w:t>
      </w:r>
    </w:p>
    <w:p w:rsidR="001932FE" w:rsidRDefault="001932FE" w:rsidP="002D4E44">
      <w:pPr>
        <w:pStyle w:val="Akapitzlist"/>
        <w:numPr>
          <w:ilvl w:val="0"/>
          <w:numId w:val="13"/>
        </w:numPr>
        <w:jc w:val="both"/>
        <w:rPr>
          <w:sz w:val="24"/>
          <w:szCs w:val="24"/>
        </w:rPr>
      </w:pPr>
      <w:r>
        <w:rPr>
          <w:sz w:val="24"/>
          <w:szCs w:val="24"/>
        </w:rPr>
        <w:t xml:space="preserve">prowadzenie spraw związanych z podnoszeniem kwalifikacji pracowników </w:t>
      </w:r>
      <w:r w:rsidR="00C62088">
        <w:rPr>
          <w:sz w:val="24"/>
          <w:szCs w:val="24"/>
        </w:rPr>
        <w:t xml:space="preserve">            </w:t>
      </w:r>
      <w:r>
        <w:rPr>
          <w:sz w:val="24"/>
          <w:szCs w:val="24"/>
        </w:rPr>
        <w:t>– kierowanie pracowników na seminaria, kursy i szkolenia,</w:t>
      </w:r>
    </w:p>
    <w:p w:rsidR="001932FE" w:rsidRDefault="001932FE" w:rsidP="002D4E44">
      <w:pPr>
        <w:pStyle w:val="Akapitzlist"/>
        <w:numPr>
          <w:ilvl w:val="0"/>
          <w:numId w:val="13"/>
        </w:numPr>
        <w:jc w:val="both"/>
        <w:rPr>
          <w:sz w:val="24"/>
          <w:szCs w:val="24"/>
        </w:rPr>
      </w:pPr>
      <w:r>
        <w:rPr>
          <w:sz w:val="24"/>
          <w:szCs w:val="24"/>
        </w:rPr>
        <w:t>prowadzenie spraw związanych z okresowymi ocenami kwalifikacyjnymi pracowników Urzędu zatrudnionych na stanowiskach urzędniczych,</w:t>
      </w:r>
    </w:p>
    <w:p w:rsidR="001932FE" w:rsidRDefault="001932FE" w:rsidP="002D4E44">
      <w:pPr>
        <w:pStyle w:val="Akapitzlist"/>
        <w:numPr>
          <w:ilvl w:val="0"/>
          <w:numId w:val="13"/>
        </w:numPr>
        <w:jc w:val="both"/>
        <w:rPr>
          <w:sz w:val="24"/>
          <w:szCs w:val="24"/>
        </w:rPr>
      </w:pPr>
      <w:r>
        <w:rPr>
          <w:sz w:val="24"/>
          <w:szCs w:val="24"/>
        </w:rPr>
        <w:t xml:space="preserve">prowadzenie spraw socjalnych pracowników oraz zakładowej działalności socjalnej wynikającej z przepisów o zakładowym funduszu świadczeń socjalnych, </w:t>
      </w:r>
    </w:p>
    <w:p w:rsidR="001932FE" w:rsidRDefault="001932FE" w:rsidP="002D4E44">
      <w:pPr>
        <w:pStyle w:val="Akapitzlist"/>
        <w:numPr>
          <w:ilvl w:val="0"/>
          <w:numId w:val="13"/>
        </w:numPr>
        <w:jc w:val="both"/>
        <w:rPr>
          <w:sz w:val="24"/>
          <w:szCs w:val="24"/>
        </w:rPr>
      </w:pPr>
      <w:r>
        <w:rPr>
          <w:sz w:val="24"/>
          <w:szCs w:val="24"/>
        </w:rPr>
        <w:t>załatwianie spraw rentowych i emerytalnych pracowników,</w:t>
      </w:r>
    </w:p>
    <w:p w:rsidR="001932FE" w:rsidRDefault="001932FE" w:rsidP="002D4E44">
      <w:pPr>
        <w:pStyle w:val="Akapitzlist"/>
        <w:numPr>
          <w:ilvl w:val="0"/>
          <w:numId w:val="13"/>
        </w:numPr>
        <w:jc w:val="both"/>
        <w:rPr>
          <w:sz w:val="24"/>
          <w:szCs w:val="24"/>
        </w:rPr>
      </w:pPr>
      <w:r>
        <w:rPr>
          <w:sz w:val="24"/>
          <w:szCs w:val="24"/>
        </w:rPr>
        <w:t>prowadzenie dokumentacji związanej z PEFRON,</w:t>
      </w:r>
    </w:p>
    <w:p w:rsidR="001932FE" w:rsidRDefault="001932FE" w:rsidP="002D4E44">
      <w:pPr>
        <w:pStyle w:val="Akapitzlist"/>
        <w:numPr>
          <w:ilvl w:val="0"/>
          <w:numId w:val="13"/>
        </w:numPr>
        <w:jc w:val="both"/>
        <w:rPr>
          <w:sz w:val="24"/>
          <w:szCs w:val="24"/>
        </w:rPr>
      </w:pPr>
      <w:r>
        <w:rPr>
          <w:sz w:val="24"/>
          <w:szCs w:val="24"/>
        </w:rPr>
        <w:t xml:space="preserve">we współpracy z Referatem Finansowym prowadzenie  sprawozdawczości </w:t>
      </w:r>
      <w:r w:rsidR="00C62088">
        <w:rPr>
          <w:sz w:val="24"/>
          <w:szCs w:val="24"/>
        </w:rPr>
        <w:t xml:space="preserve">              </w:t>
      </w:r>
      <w:r>
        <w:rPr>
          <w:sz w:val="24"/>
          <w:szCs w:val="24"/>
        </w:rPr>
        <w:t>z zakresu zatrudniania pracowników,</w:t>
      </w:r>
    </w:p>
    <w:p w:rsidR="001932FE" w:rsidRDefault="001932FE" w:rsidP="001932FE">
      <w:pPr>
        <w:pStyle w:val="Akapitzlist"/>
        <w:jc w:val="both"/>
        <w:rPr>
          <w:sz w:val="24"/>
          <w:szCs w:val="24"/>
        </w:rPr>
      </w:pPr>
    </w:p>
    <w:p w:rsidR="001932FE" w:rsidRDefault="001932FE" w:rsidP="002D4E44">
      <w:pPr>
        <w:pStyle w:val="Akapitzlist"/>
        <w:numPr>
          <w:ilvl w:val="0"/>
          <w:numId w:val="10"/>
        </w:numPr>
        <w:jc w:val="both"/>
        <w:rPr>
          <w:sz w:val="24"/>
          <w:szCs w:val="24"/>
          <w:u w:val="single"/>
        </w:rPr>
      </w:pPr>
      <w:r>
        <w:rPr>
          <w:sz w:val="24"/>
          <w:szCs w:val="24"/>
          <w:u w:val="single"/>
        </w:rPr>
        <w:t>w zakresie informatyzacji:</w:t>
      </w:r>
    </w:p>
    <w:p w:rsidR="001932FE" w:rsidRDefault="001932FE" w:rsidP="001932FE">
      <w:pPr>
        <w:pStyle w:val="Akapitzlist"/>
        <w:jc w:val="both"/>
        <w:rPr>
          <w:sz w:val="24"/>
          <w:szCs w:val="24"/>
          <w:u w:val="single"/>
        </w:rPr>
      </w:pPr>
    </w:p>
    <w:p w:rsidR="001932FE" w:rsidRDefault="001932FE" w:rsidP="002D4E44">
      <w:pPr>
        <w:pStyle w:val="Akapitzlist"/>
        <w:numPr>
          <w:ilvl w:val="0"/>
          <w:numId w:val="14"/>
        </w:numPr>
        <w:jc w:val="both"/>
        <w:rPr>
          <w:sz w:val="24"/>
          <w:szCs w:val="24"/>
        </w:rPr>
      </w:pPr>
      <w:r>
        <w:rPr>
          <w:sz w:val="24"/>
          <w:szCs w:val="24"/>
        </w:rPr>
        <w:t>planowanie rozwoju sieci informatycznej,</w:t>
      </w:r>
    </w:p>
    <w:p w:rsidR="001932FE" w:rsidRDefault="001932FE" w:rsidP="002D4E44">
      <w:pPr>
        <w:pStyle w:val="Akapitzlist"/>
        <w:numPr>
          <w:ilvl w:val="0"/>
          <w:numId w:val="14"/>
        </w:numPr>
        <w:jc w:val="both"/>
        <w:rPr>
          <w:sz w:val="24"/>
          <w:szCs w:val="24"/>
        </w:rPr>
      </w:pPr>
      <w:r>
        <w:rPr>
          <w:sz w:val="24"/>
          <w:szCs w:val="24"/>
        </w:rPr>
        <w:t>realizowanie obowiązków administratora systemu informatycznego,</w:t>
      </w:r>
    </w:p>
    <w:p w:rsidR="001932FE" w:rsidRDefault="001932FE" w:rsidP="002D4E44">
      <w:pPr>
        <w:pStyle w:val="Akapitzlist"/>
        <w:numPr>
          <w:ilvl w:val="0"/>
          <w:numId w:val="14"/>
        </w:numPr>
        <w:jc w:val="both"/>
        <w:rPr>
          <w:sz w:val="24"/>
          <w:szCs w:val="24"/>
        </w:rPr>
      </w:pPr>
      <w:r>
        <w:rPr>
          <w:sz w:val="24"/>
          <w:szCs w:val="24"/>
        </w:rPr>
        <w:t>zakup sprzętu komputerowego oraz oprogramowania do obsługi informatycznej Urzędu,</w:t>
      </w:r>
    </w:p>
    <w:p w:rsidR="001932FE" w:rsidRDefault="001932FE" w:rsidP="002D4E44">
      <w:pPr>
        <w:pStyle w:val="Akapitzlist"/>
        <w:numPr>
          <w:ilvl w:val="0"/>
          <w:numId w:val="14"/>
        </w:numPr>
        <w:jc w:val="both"/>
        <w:rPr>
          <w:sz w:val="24"/>
          <w:szCs w:val="24"/>
        </w:rPr>
      </w:pPr>
      <w:r>
        <w:rPr>
          <w:sz w:val="24"/>
          <w:szCs w:val="24"/>
        </w:rPr>
        <w:t>prowadzenie ewidencji sprzętu komputerowego oraz oprogramowania,</w:t>
      </w:r>
    </w:p>
    <w:p w:rsidR="001932FE" w:rsidRDefault="001932FE" w:rsidP="002D4E44">
      <w:pPr>
        <w:pStyle w:val="Akapitzlist"/>
        <w:numPr>
          <w:ilvl w:val="0"/>
          <w:numId w:val="14"/>
        </w:numPr>
        <w:jc w:val="both"/>
        <w:rPr>
          <w:sz w:val="24"/>
          <w:szCs w:val="24"/>
        </w:rPr>
      </w:pPr>
      <w:r>
        <w:rPr>
          <w:sz w:val="24"/>
          <w:szCs w:val="24"/>
        </w:rPr>
        <w:t>nadzorowanie konserwacji i naprawy sprzętu komputerowego,</w:t>
      </w:r>
    </w:p>
    <w:p w:rsidR="001932FE" w:rsidRDefault="001932FE" w:rsidP="002D4E44">
      <w:pPr>
        <w:pStyle w:val="Akapitzlist"/>
        <w:numPr>
          <w:ilvl w:val="0"/>
          <w:numId w:val="14"/>
        </w:numPr>
        <w:jc w:val="both"/>
        <w:rPr>
          <w:sz w:val="24"/>
          <w:szCs w:val="24"/>
        </w:rPr>
      </w:pPr>
      <w:r>
        <w:rPr>
          <w:sz w:val="24"/>
          <w:szCs w:val="24"/>
        </w:rPr>
        <w:t xml:space="preserve">wdrażanie przyjętych przez Urząd nowych rozwiązań technicznych </w:t>
      </w:r>
      <w:r w:rsidR="00C62088">
        <w:rPr>
          <w:sz w:val="24"/>
          <w:szCs w:val="24"/>
        </w:rPr>
        <w:t xml:space="preserve">                           </w:t>
      </w:r>
      <w:r>
        <w:rPr>
          <w:sz w:val="24"/>
          <w:szCs w:val="24"/>
        </w:rPr>
        <w:t>i organizacyjnych w informatyce, w szczególności dotyczących elektronicznego obiegu dokumentów       i stosowania podpisu elektronicznego,</w:t>
      </w:r>
    </w:p>
    <w:p w:rsidR="001932FE" w:rsidRDefault="001932FE" w:rsidP="002D4E44">
      <w:pPr>
        <w:pStyle w:val="Akapitzlist"/>
        <w:numPr>
          <w:ilvl w:val="0"/>
          <w:numId w:val="14"/>
        </w:numPr>
        <w:jc w:val="both"/>
        <w:rPr>
          <w:sz w:val="24"/>
          <w:szCs w:val="24"/>
        </w:rPr>
      </w:pPr>
      <w:r>
        <w:rPr>
          <w:sz w:val="24"/>
          <w:szCs w:val="24"/>
        </w:rPr>
        <w:t xml:space="preserve">wdrażanie nowych programów komputerowych i przeszkalanie w zakresie </w:t>
      </w:r>
      <w:r w:rsidR="00C62088">
        <w:rPr>
          <w:sz w:val="24"/>
          <w:szCs w:val="24"/>
        </w:rPr>
        <w:t xml:space="preserve">          </w:t>
      </w:r>
      <w:r>
        <w:rPr>
          <w:sz w:val="24"/>
          <w:szCs w:val="24"/>
        </w:rPr>
        <w:t>ich obsługi pracowników Urzędu,</w:t>
      </w:r>
    </w:p>
    <w:p w:rsidR="001932FE" w:rsidRDefault="001932FE" w:rsidP="002D4E44">
      <w:pPr>
        <w:pStyle w:val="Akapitzlist"/>
        <w:numPr>
          <w:ilvl w:val="0"/>
          <w:numId w:val="14"/>
        </w:numPr>
        <w:jc w:val="both"/>
        <w:rPr>
          <w:sz w:val="24"/>
          <w:szCs w:val="24"/>
        </w:rPr>
      </w:pPr>
      <w:r>
        <w:rPr>
          <w:sz w:val="24"/>
          <w:szCs w:val="24"/>
        </w:rPr>
        <w:t>zapewnienie bezpieczeństwa danych zawartych w komputerowych zbiorach danych Urzędu, zgodnie z obowiązującymi przepisami i regulacjami wewnętrznymi przyjętymi w Urzędzie,</w:t>
      </w:r>
    </w:p>
    <w:p w:rsidR="001932FE" w:rsidRDefault="001932FE" w:rsidP="002D4E44">
      <w:pPr>
        <w:pStyle w:val="Akapitzlist"/>
        <w:numPr>
          <w:ilvl w:val="0"/>
          <w:numId w:val="14"/>
        </w:numPr>
        <w:jc w:val="both"/>
        <w:rPr>
          <w:sz w:val="24"/>
          <w:szCs w:val="24"/>
        </w:rPr>
      </w:pPr>
      <w:r>
        <w:rPr>
          <w:sz w:val="24"/>
          <w:szCs w:val="24"/>
        </w:rPr>
        <w:t>zapewnienie sprawności i bezpieczeństwa systemu  łączności internetowej wykorzystywanej w pracy Urzędu,</w:t>
      </w:r>
    </w:p>
    <w:p w:rsidR="001932FE" w:rsidRDefault="001932FE" w:rsidP="002D4E44">
      <w:pPr>
        <w:pStyle w:val="Akapitzlist"/>
        <w:numPr>
          <w:ilvl w:val="0"/>
          <w:numId w:val="14"/>
        </w:numPr>
        <w:jc w:val="both"/>
        <w:rPr>
          <w:sz w:val="24"/>
          <w:szCs w:val="24"/>
        </w:rPr>
      </w:pPr>
      <w:r>
        <w:rPr>
          <w:sz w:val="24"/>
          <w:szCs w:val="24"/>
        </w:rPr>
        <w:lastRenderedPageBreak/>
        <w:t xml:space="preserve">pomoc w prawidłowym działaniu aplikacji i systemów zainstalowanych </w:t>
      </w:r>
      <w:r w:rsidR="00C62088">
        <w:rPr>
          <w:sz w:val="24"/>
          <w:szCs w:val="24"/>
        </w:rPr>
        <w:t xml:space="preserve">                 </w:t>
      </w:r>
      <w:r>
        <w:rPr>
          <w:sz w:val="24"/>
          <w:szCs w:val="24"/>
        </w:rPr>
        <w:t>w gminnych jednostkach organizacyjnych,</w:t>
      </w:r>
    </w:p>
    <w:p w:rsidR="001932FE" w:rsidRDefault="001932FE" w:rsidP="001932FE">
      <w:pPr>
        <w:pStyle w:val="Akapitzlist"/>
        <w:jc w:val="both"/>
        <w:rPr>
          <w:sz w:val="24"/>
          <w:szCs w:val="24"/>
        </w:rPr>
      </w:pPr>
    </w:p>
    <w:p w:rsidR="001932FE" w:rsidRDefault="001932FE" w:rsidP="002D4E44">
      <w:pPr>
        <w:pStyle w:val="Akapitzlist"/>
        <w:numPr>
          <w:ilvl w:val="0"/>
          <w:numId w:val="10"/>
        </w:numPr>
        <w:jc w:val="both"/>
        <w:rPr>
          <w:sz w:val="24"/>
          <w:szCs w:val="24"/>
          <w:u w:val="single"/>
        </w:rPr>
      </w:pPr>
      <w:r>
        <w:rPr>
          <w:sz w:val="24"/>
          <w:szCs w:val="24"/>
          <w:u w:val="single"/>
        </w:rPr>
        <w:t>w zakresie działalności gospodarczej:</w:t>
      </w:r>
    </w:p>
    <w:p w:rsidR="001932FE" w:rsidRDefault="001932FE" w:rsidP="001932FE">
      <w:pPr>
        <w:pStyle w:val="Akapitzlist"/>
        <w:jc w:val="both"/>
        <w:rPr>
          <w:sz w:val="24"/>
          <w:szCs w:val="24"/>
          <w:u w:val="single"/>
        </w:rPr>
      </w:pPr>
    </w:p>
    <w:p w:rsidR="001932FE" w:rsidRDefault="001932FE" w:rsidP="002D4E44">
      <w:pPr>
        <w:pStyle w:val="Akapitzlist"/>
        <w:numPr>
          <w:ilvl w:val="0"/>
          <w:numId w:val="15"/>
        </w:numPr>
        <w:jc w:val="both"/>
        <w:rPr>
          <w:sz w:val="24"/>
          <w:szCs w:val="24"/>
        </w:rPr>
      </w:pPr>
      <w:r>
        <w:rPr>
          <w:sz w:val="24"/>
          <w:szCs w:val="24"/>
        </w:rPr>
        <w:t>prowadzenie ewidencji działalności gospodarczej, w tym wydawanie zaświadczeń      o wpisie do ewidencji bądź decyzji o odmowie wpisu oraz przygotowywanie decyzji     w sprawie zmian w dokonanym wpisie i o wykreśleniu wpisu z ewidencji działalności gospodarczej,</w:t>
      </w:r>
    </w:p>
    <w:p w:rsidR="001932FE" w:rsidRDefault="001932FE" w:rsidP="002D4E44">
      <w:pPr>
        <w:pStyle w:val="Akapitzlist"/>
        <w:numPr>
          <w:ilvl w:val="0"/>
          <w:numId w:val="15"/>
        </w:numPr>
        <w:jc w:val="both"/>
        <w:rPr>
          <w:sz w:val="24"/>
          <w:szCs w:val="24"/>
        </w:rPr>
      </w:pPr>
      <w:r>
        <w:rPr>
          <w:sz w:val="24"/>
          <w:szCs w:val="24"/>
        </w:rPr>
        <w:t>współpraca z właściwymi instytucjami w zakresie rejestracji działalności gospodarczej,</w:t>
      </w:r>
    </w:p>
    <w:p w:rsidR="001932FE" w:rsidRDefault="001932FE" w:rsidP="002D4E44">
      <w:pPr>
        <w:pStyle w:val="Akapitzlist"/>
        <w:numPr>
          <w:ilvl w:val="0"/>
          <w:numId w:val="15"/>
        </w:numPr>
        <w:jc w:val="both"/>
        <w:rPr>
          <w:sz w:val="24"/>
          <w:szCs w:val="24"/>
        </w:rPr>
      </w:pPr>
      <w:r>
        <w:rPr>
          <w:sz w:val="24"/>
          <w:szCs w:val="24"/>
        </w:rPr>
        <w:t>prowadzenie innych spraw wynikających z przepisów – Prawo działalności gospodarczej oraz ustawy o swobodzie działalności gospodarczej,</w:t>
      </w:r>
    </w:p>
    <w:p w:rsidR="001932FE" w:rsidRDefault="001932FE" w:rsidP="001932FE">
      <w:pPr>
        <w:pStyle w:val="Akapitzlist"/>
        <w:jc w:val="both"/>
        <w:rPr>
          <w:sz w:val="24"/>
          <w:szCs w:val="24"/>
        </w:rPr>
      </w:pPr>
    </w:p>
    <w:p w:rsidR="001932FE" w:rsidRDefault="001932FE" w:rsidP="002D4E44">
      <w:pPr>
        <w:pStyle w:val="Akapitzlist"/>
        <w:numPr>
          <w:ilvl w:val="0"/>
          <w:numId w:val="10"/>
        </w:numPr>
        <w:jc w:val="both"/>
        <w:rPr>
          <w:sz w:val="24"/>
          <w:szCs w:val="24"/>
          <w:u w:val="single"/>
        </w:rPr>
      </w:pPr>
      <w:r>
        <w:rPr>
          <w:sz w:val="24"/>
          <w:szCs w:val="24"/>
          <w:u w:val="single"/>
        </w:rPr>
        <w:t>w zakresie zdrowia:</w:t>
      </w:r>
    </w:p>
    <w:p w:rsidR="001932FE" w:rsidRDefault="001932FE" w:rsidP="001932FE">
      <w:pPr>
        <w:pStyle w:val="Akapitzlist"/>
        <w:jc w:val="both"/>
        <w:rPr>
          <w:sz w:val="24"/>
          <w:szCs w:val="24"/>
          <w:u w:val="single"/>
        </w:rPr>
      </w:pPr>
    </w:p>
    <w:p w:rsidR="001932FE" w:rsidRDefault="001932FE" w:rsidP="002D4E44">
      <w:pPr>
        <w:pStyle w:val="Akapitzlist"/>
        <w:numPr>
          <w:ilvl w:val="0"/>
          <w:numId w:val="16"/>
        </w:numPr>
        <w:jc w:val="both"/>
        <w:rPr>
          <w:sz w:val="24"/>
          <w:szCs w:val="24"/>
        </w:rPr>
      </w:pPr>
      <w:r>
        <w:rPr>
          <w:sz w:val="24"/>
          <w:szCs w:val="24"/>
        </w:rPr>
        <w:t>prowadzenie działań związanych z profilaktyką i rozwiązywaniem problemów alkoholowych, narkomanii i przemocy w rodzinie,</w:t>
      </w:r>
    </w:p>
    <w:p w:rsidR="001932FE" w:rsidRDefault="001932FE" w:rsidP="002D4E44">
      <w:pPr>
        <w:pStyle w:val="Akapitzlist"/>
        <w:numPr>
          <w:ilvl w:val="0"/>
          <w:numId w:val="16"/>
        </w:numPr>
        <w:jc w:val="both"/>
        <w:rPr>
          <w:sz w:val="24"/>
          <w:szCs w:val="24"/>
        </w:rPr>
      </w:pPr>
      <w:r>
        <w:rPr>
          <w:sz w:val="24"/>
          <w:szCs w:val="24"/>
        </w:rPr>
        <w:t>obsługa Gminnej Komisji Rozwiązywania Problemów Alkoholowych,</w:t>
      </w:r>
    </w:p>
    <w:p w:rsidR="001932FE" w:rsidRDefault="001932FE" w:rsidP="002D4E44">
      <w:pPr>
        <w:pStyle w:val="Akapitzlist"/>
        <w:numPr>
          <w:ilvl w:val="0"/>
          <w:numId w:val="16"/>
        </w:numPr>
        <w:jc w:val="both"/>
        <w:rPr>
          <w:sz w:val="24"/>
          <w:szCs w:val="24"/>
        </w:rPr>
      </w:pPr>
      <w:r>
        <w:rPr>
          <w:sz w:val="24"/>
          <w:szCs w:val="24"/>
        </w:rPr>
        <w:t>koordynacja działań w zakresie edukacji promującej zdrowie,</w:t>
      </w:r>
    </w:p>
    <w:p w:rsidR="001932FE" w:rsidRDefault="001932FE" w:rsidP="002D4E44">
      <w:pPr>
        <w:pStyle w:val="Akapitzlist"/>
        <w:numPr>
          <w:ilvl w:val="0"/>
          <w:numId w:val="16"/>
        </w:numPr>
        <w:jc w:val="both"/>
        <w:rPr>
          <w:sz w:val="24"/>
          <w:szCs w:val="24"/>
        </w:rPr>
      </w:pPr>
      <w:r>
        <w:rPr>
          <w:sz w:val="24"/>
          <w:szCs w:val="24"/>
        </w:rPr>
        <w:t>współpraca z Samodzielnym Publicznym Zakładem Opieki Zdrowotnej,</w:t>
      </w:r>
    </w:p>
    <w:p w:rsidR="001932FE" w:rsidRDefault="001932FE" w:rsidP="002D4E44">
      <w:pPr>
        <w:pStyle w:val="Akapitzlist"/>
        <w:numPr>
          <w:ilvl w:val="0"/>
          <w:numId w:val="16"/>
        </w:numPr>
        <w:jc w:val="both"/>
        <w:rPr>
          <w:sz w:val="24"/>
          <w:szCs w:val="24"/>
        </w:rPr>
      </w:pPr>
      <w:r>
        <w:rPr>
          <w:sz w:val="24"/>
          <w:szCs w:val="24"/>
        </w:rPr>
        <w:t>obsługa rady społecznej działającej przy Samodzielnym Publicznym Zakładzie Opieki Zdrowotnej,</w:t>
      </w:r>
    </w:p>
    <w:p w:rsidR="001932FE" w:rsidRDefault="001932FE" w:rsidP="002D4E44">
      <w:pPr>
        <w:pStyle w:val="Akapitzlist"/>
        <w:numPr>
          <w:ilvl w:val="0"/>
          <w:numId w:val="16"/>
        </w:numPr>
        <w:jc w:val="both"/>
        <w:rPr>
          <w:sz w:val="24"/>
          <w:szCs w:val="24"/>
        </w:rPr>
      </w:pPr>
      <w:r>
        <w:rPr>
          <w:sz w:val="24"/>
          <w:szCs w:val="24"/>
        </w:rPr>
        <w:t>organizowanie akcji promujących zdrowie,</w:t>
      </w:r>
    </w:p>
    <w:p w:rsidR="001932FE" w:rsidRDefault="001932FE" w:rsidP="001932FE">
      <w:pPr>
        <w:pStyle w:val="Akapitzlist"/>
        <w:jc w:val="both"/>
        <w:rPr>
          <w:sz w:val="24"/>
          <w:szCs w:val="24"/>
        </w:rPr>
      </w:pPr>
    </w:p>
    <w:p w:rsidR="001932FE" w:rsidRDefault="001932FE" w:rsidP="002D4E44">
      <w:pPr>
        <w:pStyle w:val="Akapitzlist"/>
        <w:numPr>
          <w:ilvl w:val="0"/>
          <w:numId w:val="10"/>
        </w:numPr>
        <w:jc w:val="both"/>
        <w:rPr>
          <w:sz w:val="24"/>
          <w:szCs w:val="24"/>
        </w:rPr>
      </w:pPr>
      <w:r>
        <w:rPr>
          <w:sz w:val="24"/>
          <w:szCs w:val="24"/>
        </w:rPr>
        <w:t>prowadzenie spraw związanych z wydawaniem, wygaszaniem i cofaniem zezwoleń na sprzedaż napojów alkoholowych oraz kontrola przestrzeg</w:t>
      </w:r>
      <w:r w:rsidR="009E0375">
        <w:rPr>
          <w:sz w:val="24"/>
          <w:szCs w:val="24"/>
        </w:rPr>
        <w:t>ania zasad obrotu tymi napojami;</w:t>
      </w:r>
      <w:r>
        <w:rPr>
          <w:sz w:val="24"/>
          <w:szCs w:val="24"/>
        </w:rPr>
        <w:t xml:space="preserve"> </w:t>
      </w:r>
    </w:p>
    <w:p w:rsidR="001932FE" w:rsidRDefault="001932FE" w:rsidP="002D4E44">
      <w:pPr>
        <w:pStyle w:val="Akapitzlist"/>
        <w:numPr>
          <w:ilvl w:val="0"/>
          <w:numId w:val="10"/>
        </w:numPr>
        <w:jc w:val="both"/>
        <w:rPr>
          <w:sz w:val="24"/>
          <w:szCs w:val="24"/>
        </w:rPr>
      </w:pPr>
      <w:r>
        <w:rPr>
          <w:sz w:val="24"/>
          <w:szCs w:val="24"/>
        </w:rPr>
        <w:t>realizacja zadań Gminy wynikających z prawa przewozowego, w tym uzgadnianie rozkładu jazdy w regularnym przewozie osób, prowadzenie współpra</w:t>
      </w:r>
      <w:r w:rsidR="009E0375">
        <w:rPr>
          <w:sz w:val="24"/>
          <w:szCs w:val="24"/>
        </w:rPr>
        <w:t>cy w zakresie obsługi pasażerów;</w:t>
      </w:r>
    </w:p>
    <w:p w:rsidR="001932FE" w:rsidRDefault="001932FE" w:rsidP="002D4E44">
      <w:pPr>
        <w:pStyle w:val="Akapitzlist"/>
        <w:numPr>
          <w:ilvl w:val="0"/>
          <w:numId w:val="10"/>
        </w:numPr>
        <w:jc w:val="both"/>
        <w:rPr>
          <w:sz w:val="24"/>
          <w:szCs w:val="24"/>
        </w:rPr>
      </w:pPr>
      <w:r>
        <w:rPr>
          <w:sz w:val="24"/>
          <w:szCs w:val="24"/>
        </w:rPr>
        <w:t>współpraca z</w:t>
      </w:r>
      <w:r w:rsidR="009E0375">
        <w:rPr>
          <w:sz w:val="24"/>
          <w:szCs w:val="24"/>
        </w:rPr>
        <w:t xml:space="preserve"> jednostkami pomocniczymi Gminy;</w:t>
      </w:r>
    </w:p>
    <w:p w:rsidR="001932FE" w:rsidRDefault="001932FE" w:rsidP="002D4E44">
      <w:pPr>
        <w:pStyle w:val="Akapitzlist"/>
        <w:numPr>
          <w:ilvl w:val="0"/>
          <w:numId w:val="10"/>
        </w:numPr>
        <w:jc w:val="both"/>
        <w:rPr>
          <w:sz w:val="24"/>
          <w:szCs w:val="24"/>
        </w:rPr>
      </w:pPr>
      <w:r>
        <w:rPr>
          <w:sz w:val="24"/>
          <w:szCs w:val="24"/>
        </w:rPr>
        <w:t>prowadzenie spraw z zakresu oświaty nie przekazanych do realizacji Gminnemu Zespołowi Ekon</w:t>
      </w:r>
      <w:r w:rsidR="009E0375">
        <w:rPr>
          <w:sz w:val="24"/>
          <w:szCs w:val="24"/>
        </w:rPr>
        <w:t>omiczno Administracyjnemu Szkół;</w:t>
      </w:r>
    </w:p>
    <w:p w:rsidR="001932FE" w:rsidRDefault="001932FE" w:rsidP="002D4E44">
      <w:pPr>
        <w:pStyle w:val="Akapitzlist"/>
        <w:numPr>
          <w:ilvl w:val="0"/>
          <w:numId w:val="10"/>
        </w:numPr>
        <w:jc w:val="both"/>
        <w:rPr>
          <w:sz w:val="24"/>
          <w:szCs w:val="24"/>
        </w:rPr>
      </w:pPr>
      <w:r>
        <w:rPr>
          <w:sz w:val="24"/>
          <w:szCs w:val="24"/>
        </w:rPr>
        <w:t xml:space="preserve">prowadzenie strony Biuletynu Informacji Publicznej Gminy, jej redagowanie </w:t>
      </w:r>
      <w:r w:rsidR="00C62088">
        <w:rPr>
          <w:sz w:val="24"/>
          <w:szCs w:val="24"/>
        </w:rPr>
        <w:t xml:space="preserve">           </w:t>
      </w:r>
      <w:r>
        <w:rPr>
          <w:sz w:val="24"/>
          <w:szCs w:val="24"/>
        </w:rPr>
        <w:t xml:space="preserve">oraz przeprowadzanie bieżącej aktualizacji na podstawie danych przekazanych </w:t>
      </w:r>
      <w:r w:rsidR="00C62088">
        <w:rPr>
          <w:sz w:val="24"/>
          <w:szCs w:val="24"/>
        </w:rPr>
        <w:t xml:space="preserve">    </w:t>
      </w:r>
      <w:r>
        <w:rPr>
          <w:sz w:val="24"/>
          <w:szCs w:val="24"/>
        </w:rPr>
        <w:t>prz</w:t>
      </w:r>
      <w:r w:rsidR="009E0375">
        <w:rPr>
          <w:sz w:val="24"/>
          <w:szCs w:val="24"/>
        </w:rPr>
        <w:t>ez komórki organizacyjne Urzędu;</w:t>
      </w:r>
      <w:r>
        <w:rPr>
          <w:sz w:val="24"/>
          <w:szCs w:val="24"/>
        </w:rPr>
        <w:t xml:space="preserve"> </w:t>
      </w:r>
    </w:p>
    <w:p w:rsidR="001932FE" w:rsidRDefault="001932FE" w:rsidP="002D4E44">
      <w:pPr>
        <w:pStyle w:val="Akapitzlist"/>
        <w:numPr>
          <w:ilvl w:val="0"/>
          <w:numId w:val="10"/>
        </w:numPr>
        <w:jc w:val="both"/>
        <w:rPr>
          <w:sz w:val="24"/>
          <w:szCs w:val="24"/>
        </w:rPr>
      </w:pPr>
      <w:r>
        <w:rPr>
          <w:sz w:val="24"/>
          <w:szCs w:val="24"/>
        </w:rPr>
        <w:t>wykonywanie prac związanych z wyborami i referendami.</w:t>
      </w:r>
    </w:p>
    <w:p w:rsidR="00064266" w:rsidRPr="00064266" w:rsidRDefault="00064266" w:rsidP="00064266">
      <w:pPr>
        <w:pStyle w:val="Akapitzlist"/>
        <w:jc w:val="both"/>
        <w:rPr>
          <w:sz w:val="24"/>
          <w:szCs w:val="24"/>
        </w:rPr>
      </w:pPr>
    </w:p>
    <w:p w:rsidR="001932FE" w:rsidRDefault="001932FE" w:rsidP="001932FE">
      <w:pPr>
        <w:pStyle w:val="Akapitzlist"/>
        <w:jc w:val="center"/>
        <w:rPr>
          <w:sz w:val="24"/>
          <w:szCs w:val="24"/>
        </w:rPr>
      </w:pPr>
    </w:p>
    <w:p w:rsidR="00861B2B" w:rsidRDefault="00861B2B" w:rsidP="001932FE">
      <w:pPr>
        <w:pStyle w:val="Akapitzlist"/>
        <w:jc w:val="center"/>
        <w:rPr>
          <w:sz w:val="24"/>
          <w:szCs w:val="24"/>
        </w:rPr>
      </w:pPr>
    </w:p>
    <w:p w:rsidR="001932FE" w:rsidRDefault="00685CFC" w:rsidP="001932FE">
      <w:pPr>
        <w:pStyle w:val="Akapitzlist"/>
        <w:ind w:left="0"/>
        <w:rPr>
          <w:sz w:val="24"/>
          <w:szCs w:val="24"/>
        </w:rPr>
      </w:pPr>
      <w:r>
        <w:rPr>
          <w:b/>
          <w:sz w:val="24"/>
          <w:szCs w:val="24"/>
        </w:rPr>
        <w:lastRenderedPageBreak/>
        <w:t>§  29</w:t>
      </w:r>
      <w:r w:rsidR="00064266" w:rsidRPr="00064266">
        <w:rPr>
          <w:b/>
          <w:sz w:val="24"/>
          <w:szCs w:val="24"/>
        </w:rPr>
        <w:t>.</w:t>
      </w:r>
      <w:r w:rsidR="00064266">
        <w:rPr>
          <w:sz w:val="24"/>
          <w:szCs w:val="24"/>
        </w:rPr>
        <w:t xml:space="preserve"> </w:t>
      </w:r>
      <w:r w:rsidR="001932FE">
        <w:rPr>
          <w:sz w:val="24"/>
          <w:szCs w:val="24"/>
        </w:rPr>
        <w:t xml:space="preserve">Do zadań </w:t>
      </w:r>
      <w:r w:rsidR="001932FE" w:rsidRPr="002D4E44">
        <w:rPr>
          <w:b/>
          <w:sz w:val="24"/>
          <w:szCs w:val="24"/>
        </w:rPr>
        <w:t>Referatu Finansowego</w:t>
      </w:r>
      <w:r w:rsidR="001932FE">
        <w:rPr>
          <w:sz w:val="24"/>
          <w:szCs w:val="24"/>
        </w:rPr>
        <w:t xml:space="preserve"> należy w szczególności:</w:t>
      </w:r>
    </w:p>
    <w:p w:rsidR="00064266" w:rsidRDefault="00064266" w:rsidP="001932FE">
      <w:pPr>
        <w:pStyle w:val="Akapitzlist"/>
        <w:ind w:left="0"/>
        <w:rPr>
          <w:sz w:val="24"/>
          <w:szCs w:val="24"/>
        </w:rPr>
      </w:pPr>
    </w:p>
    <w:p w:rsidR="001932FE" w:rsidRDefault="00064266" w:rsidP="002D4E44">
      <w:pPr>
        <w:pStyle w:val="Akapitzlist"/>
        <w:numPr>
          <w:ilvl w:val="0"/>
          <w:numId w:val="17"/>
        </w:numPr>
        <w:jc w:val="both"/>
        <w:rPr>
          <w:sz w:val="24"/>
          <w:szCs w:val="24"/>
          <w:u w:val="single"/>
        </w:rPr>
      </w:pPr>
      <w:r w:rsidRPr="00064266">
        <w:rPr>
          <w:sz w:val="24"/>
          <w:szCs w:val="24"/>
          <w:u w:val="single"/>
        </w:rPr>
        <w:t xml:space="preserve"> </w:t>
      </w:r>
      <w:r w:rsidR="001932FE" w:rsidRPr="00064266">
        <w:rPr>
          <w:sz w:val="24"/>
          <w:szCs w:val="24"/>
          <w:u w:val="single"/>
        </w:rPr>
        <w:t>w zakresie księgowości i nadzoru:</w:t>
      </w:r>
    </w:p>
    <w:p w:rsidR="00064266" w:rsidRPr="00064266" w:rsidRDefault="00064266" w:rsidP="00064266">
      <w:pPr>
        <w:pStyle w:val="Akapitzlist"/>
        <w:ind w:left="397"/>
        <w:jc w:val="both"/>
        <w:rPr>
          <w:sz w:val="24"/>
          <w:szCs w:val="24"/>
          <w:u w:val="single"/>
        </w:rPr>
      </w:pPr>
    </w:p>
    <w:p w:rsidR="001932FE" w:rsidRPr="00064266" w:rsidRDefault="001932FE" w:rsidP="00FA44B1">
      <w:pPr>
        <w:pStyle w:val="Akapitzlist"/>
        <w:numPr>
          <w:ilvl w:val="0"/>
          <w:numId w:val="44"/>
        </w:numPr>
        <w:autoSpaceDE w:val="0"/>
        <w:autoSpaceDN w:val="0"/>
        <w:spacing w:after="0"/>
        <w:jc w:val="both"/>
        <w:rPr>
          <w:sz w:val="24"/>
          <w:szCs w:val="24"/>
        </w:rPr>
      </w:pPr>
      <w:r w:rsidRPr="00064266">
        <w:rPr>
          <w:sz w:val="24"/>
          <w:szCs w:val="24"/>
        </w:rPr>
        <w:t>prowadzenie obsługi finansowo-księgowej budżetu Gminy,</w:t>
      </w:r>
    </w:p>
    <w:p w:rsidR="001932FE" w:rsidRPr="00064266" w:rsidRDefault="001932FE" w:rsidP="00FA44B1">
      <w:pPr>
        <w:pStyle w:val="Akapitzlist"/>
        <w:numPr>
          <w:ilvl w:val="0"/>
          <w:numId w:val="44"/>
        </w:numPr>
        <w:autoSpaceDE w:val="0"/>
        <w:autoSpaceDN w:val="0"/>
        <w:spacing w:after="0"/>
        <w:jc w:val="both"/>
        <w:rPr>
          <w:sz w:val="24"/>
          <w:szCs w:val="24"/>
        </w:rPr>
      </w:pPr>
      <w:r w:rsidRPr="00064266">
        <w:rPr>
          <w:sz w:val="24"/>
          <w:szCs w:val="24"/>
        </w:rPr>
        <w:t xml:space="preserve">prowadzenie obsługi finansowo-księgowej Urzędu, </w:t>
      </w:r>
    </w:p>
    <w:p w:rsidR="001932FE" w:rsidRDefault="001932FE" w:rsidP="00FA44B1">
      <w:pPr>
        <w:numPr>
          <w:ilvl w:val="0"/>
          <w:numId w:val="44"/>
        </w:numPr>
        <w:autoSpaceDE w:val="0"/>
        <w:autoSpaceDN w:val="0"/>
        <w:spacing w:after="0"/>
        <w:jc w:val="both"/>
        <w:rPr>
          <w:sz w:val="24"/>
          <w:szCs w:val="24"/>
        </w:rPr>
      </w:pPr>
      <w:r>
        <w:rPr>
          <w:sz w:val="24"/>
          <w:szCs w:val="24"/>
        </w:rPr>
        <w:t>sporządzanie sprawozdań finansowych określonych w ustawie o rachunkowości i rozporządzeniach regulujących prowadzenie rachunkowości w jednostkach sfery finansów publicznych,</w:t>
      </w:r>
    </w:p>
    <w:p w:rsidR="001932FE" w:rsidRDefault="001932FE" w:rsidP="00FA44B1">
      <w:pPr>
        <w:numPr>
          <w:ilvl w:val="0"/>
          <w:numId w:val="44"/>
        </w:numPr>
        <w:autoSpaceDE w:val="0"/>
        <w:autoSpaceDN w:val="0"/>
        <w:spacing w:after="0"/>
        <w:jc w:val="both"/>
        <w:rPr>
          <w:sz w:val="24"/>
          <w:szCs w:val="24"/>
        </w:rPr>
      </w:pPr>
      <w:r>
        <w:rPr>
          <w:sz w:val="24"/>
          <w:szCs w:val="24"/>
        </w:rPr>
        <w:t>nadzór i kontrola nad działalnością finansową gminnych jednostek organizacyjnych          w tym nad opracowywaniem i realizacją ich rocznych planów finansowych,</w:t>
      </w:r>
    </w:p>
    <w:p w:rsidR="001932FE" w:rsidRDefault="001932FE" w:rsidP="00FA44B1">
      <w:pPr>
        <w:numPr>
          <w:ilvl w:val="0"/>
          <w:numId w:val="44"/>
        </w:numPr>
        <w:autoSpaceDE w:val="0"/>
        <w:autoSpaceDN w:val="0"/>
        <w:spacing w:after="0"/>
        <w:jc w:val="both"/>
        <w:rPr>
          <w:sz w:val="24"/>
          <w:szCs w:val="24"/>
        </w:rPr>
      </w:pPr>
      <w:r>
        <w:rPr>
          <w:sz w:val="24"/>
          <w:szCs w:val="24"/>
        </w:rPr>
        <w:t>pozyskiwanie kredytów i pożyczek  oraz  obsługa długu Gminy z tytułu kredytów                  i  pożyczek,</w:t>
      </w:r>
    </w:p>
    <w:p w:rsidR="001932FE" w:rsidRDefault="001932FE" w:rsidP="00FA44B1">
      <w:pPr>
        <w:numPr>
          <w:ilvl w:val="0"/>
          <w:numId w:val="44"/>
        </w:numPr>
        <w:autoSpaceDE w:val="0"/>
        <w:autoSpaceDN w:val="0"/>
        <w:spacing w:after="0"/>
        <w:jc w:val="both"/>
        <w:rPr>
          <w:sz w:val="24"/>
          <w:szCs w:val="24"/>
        </w:rPr>
      </w:pPr>
      <w:r>
        <w:rPr>
          <w:sz w:val="24"/>
          <w:szCs w:val="24"/>
        </w:rPr>
        <w:t>obsługa wynagrodzeń z tytułu umów o pracę oraz umów cywilnoprawnych z osobami fizycznymi nie prowadzącymi działalności gospodarczej,</w:t>
      </w:r>
    </w:p>
    <w:p w:rsidR="001932FE" w:rsidRDefault="001932FE" w:rsidP="00FA44B1">
      <w:pPr>
        <w:numPr>
          <w:ilvl w:val="0"/>
          <w:numId w:val="44"/>
        </w:numPr>
        <w:autoSpaceDE w:val="0"/>
        <w:autoSpaceDN w:val="0"/>
        <w:spacing w:after="0"/>
        <w:jc w:val="both"/>
        <w:rPr>
          <w:sz w:val="24"/>
          <w:szCs w:val="24"/>
        </w:rPr>
      </w:pPr>
      <w:r>
        <w:rPr>
          <w:sz w:val="24"/>
          <w:szCs w:val="24"/>
        </w:rPr>
        <w:t>wypełnianie obowiązków wynikających z przepisów podatkowych, przepisów z zakresu ubezpieczeń społecznych i innych przepisów związanych z wynagrodzeniami,</w:t>
      </w:r>
    </w:p>
    <w:p w:rsidR="001932FE" w:rsidRDefault="001932FE" w:rsidP="00FA44B1">
      <w:pPr>
        <w:numPr>
          <w:ilvl w:val="0"/>
          <w:numId w:val="44"/>
        </w:numPr>
        <w:autoSpaceDE w:val="0"/>
        <w:autoSpaceDN w:val="0"/>
        <w:spacing w:after="0"/>
        <w:jc w:val="both"/>
        <w:rPr>
          <w:sz w:val="24"/>
          <w:szCs w:val="24"/>
        </w:rPr>
      </w:pPr>
      <w:r>
        <w:rPr>
          <w:sz w:val="24"/>
          <w:szCs w:val="24"/>
        </w:rPr>
        <w:t xml:space="preserve">prowadzenie ewidencji na potrzeby podatku od towarów i usług (VAT), sporządzanie i składanie deklaracji VAT oraz odprowadzanie należnego podatku, </w:t>
      </w:r>
    </w:p>
    <w:p w:rsidR="001932FE" w:rsidRDefault="001932FE" w:rsidP="00FA44B1">
      <w:pPr>
        <w:numPr>
          <w:ilvl w:val="0"/>
          <w:numId w:val="44"/>
        </w:numPr>
        <w:autoSpaceDE w:val="0"/>
        <w:autoSpaceDN w:val="0"/>
        <w:spacing w:after="0"/>
        <w:jc w:val="both"/>
        <w:rPr>
          <w:sz w:val="24"/>
          <w:szCs w:val="24"/>
        </w:rPr>
      </w:pPr>
      <w:r>
        <w:rPr>
          <w:sz w:val="24"/>
          <w:szCs w:val="24"/>
        </w:rPr>
        <w:t>ewidencja księgowa składników majątkowych oraz rozliczanie inwentaryzacji,</w:t>
      </w:r>
    </w:p>
    <w:p w:rsidR="001932FE" w:rsidRDefault="001932FE" w:rsidP="00FA44B1">
      <w:pPr>
        <w:numPr>
          <w:ilvl w:val="0"/>
          <w:numId w:val="44"/>
        </w:numPr>
        <w:autoSpaceDE w:val="0"/>
        <w:autoSpaceDN w:val="0"/>
        <w:spacing w:after="0"/>
        <w:jc w:val="both"/>
        <w:rPr>
          <w:sz w:val="24"/>
          <w:szCs w:val="24"/>
        </w:rPr>
      </w:pPr>
      <w:r>
        <w:rPr>
          <w:sz w:val="24"/>
          <w:szCs w:val="24"/>
        </w:rPr>
        <w:t>zarządzanie finansami w ramach posiadanych pełnomocnictw (w tym dokonywanie lokat bankowych),</w:t>
      </w:r>
    </w:p>
    <w:p w:rsidR="001932FE" w:rsidRDefault="001932FE" w:rsidP="00FA44B1">
      <w:pPr>
        <w:numPr>
          <w:ilvl w:val="0"/>
          <w:numId w:val="44"/>
        </w:numPr>
        <w:autoSpaceDE w:val="0"/>
        <w:autoSpaceDN w:val="0"/>
        <w:spacing w:after="0"/>
        <w:jc w:val="both"/>
        <w:rPr>
          <w:sz w:val="24"/>
          <w:szCs w:val="24"/>
        </w:rPr>
      </w:pPr>
      <w:r>
        <w:rPr>
          <w:sz w:val="24"/>
          <w:szCs w:val="24"/>
        </w:rPr>
        <w:t>współpraca przy opracowywaniu części finansowej wniosków dla pozyskania funduszy zewnętrznych, w szczególności z Unii Europejskiej,</w:t>
      </w:r>
    </w:p>
    <w:p w:rsidR="001932FE" w:rsidRDefault="001932FE" w:rsidP="00FA44B1">
      <w:pPr>
        <w:numPr>
          <w:ilvl w:val="0"/>
          <w:numId w:val="44"/>
        </w:numPr>
        <w:autoSpaceDE w:val="0"/>
        <w:autoSpaceDN w:val="0"/>
        <w:spacing w:after="0"/>
        <w:jc w:val="both"/>
        <w:rPr>
          <w:sz w:val="24"/>
          <w:szCs w:val="24"/>
        </w:rPr>
      </w:pPr>
      <w:r>
        <w:rPr>
          <w:sz w:val="24"/>
          <w:szCs w:val="24"/>
        </w:rPr>
        <w:t>informowanie Wójta o ewentualnych zagrożeniach niewykonania planu dochodów lub o przewidywanym  przekroczeniu planu wydatków,</w:t>
      </w:r>
    </w:p>
    <w:p w:rsidR="001932FE" w:rsidRDefault="001932FE" w:rsidP="00FA44B1">
      <w:pPr>
        <w:numPr>
          <w:ilvl w:val="0"/>
          <w:numId w:val="44"/>
        </w:numPr>
        <w:autoSpaceDE w:val="0"/>
        <w:autoSpaceDN w:val="0"/>
        <w:spacing w:after="0"/>
        <w:jc w:val="both"/>
        <w:rPr>
          <w:sz w:val="24"/>
          <w:szCs w:val="24"/>
        </w:rPr>
      </w:pPr>
      <w:r>
        <w:rPr>
          <w:bCs/>
          <w:sz w:val="24"/>
          <w:szCs w:val="24"/>
        </w:rPr>
        <w:t>dokonywanie wraz z innymi referatami rozliczeń pozyskanych środków pozabudżetowych,</w:t>
      </w:r>
    </w:p>
    <w:p w:rsidR="001932FE" w:rsidRDefault="001932FE" w:rsidP="00FA44B1">
      <w:pPr>
        <w:numPr>
          <w:ilvl w:val="0"/>
          <w:numId w:val="44"/>
        </w:numPr>
        <w:autoSpaceDE w:val="0"/>
        <w:autoSpaceDN w:val="0"/>
        <w:spacing w:after="0"/>
        <w:jc w:val="both"/>
        <w:rPr>
          <w:sz w:val="24"/>
          <w:szCs w:val="24"/>
        </w:rPr>
      </w:pPr>
      <w:r>
        <w:rPr>
          <w:noProof/>
          <w:sz w:val="24"/>
          <w:szCs w:val="24"/>
        </w:rPr>
        <w:t>kontrola finansowa realizacji zadań powierzonych NGO,</w:t>
      </w:r>
    </w:p>
    <w:p w:rsidR="001932FE" w:rsidRDefault="001932FE" w:rsidP="00FA44B1">
      <w:pPr>
        <w:numPr>
          <w:ilvl w:val="0"/>
          <w:numId w:val="44"/>
        </w:numPr>
        <w:autoSpaceDE w:val="0"/>
        <w:autoSpaceDN w:val="0"/>
        <w:spacing w:after="0"/>
        <w:jc w:val="both"/>
        <w:rPr>
          <w:sz w:val="24"/>
          <w:szCs w:val="24"/>
        </w:rPr>
      </w:pPr>
      <w:r>
        <w:rPr>
          <w:noProof/>
          <w:sz w:val="24"/>
          <w:szCs w:val="24"/>
        </w:rPr>
        <w:t>współpraca z organami prowadzącymi postępowanie egzekucyjne w rozumieniu Kodeksu postępowania cywilnego,</w:t>
      </w:r>
    </w:p>
    <w:p w:rsidR="001932FE" w:rsidRDefault="001932FE" w:rsidP="001932FE">
      <w:pPr>
        <w:autoSpaceDE w:val="0"/>
        <w:autoSpaceDN w:val="0"/>
        <w:spacing w:after="0"/>
        <w:ind w:left="794"/>
        <w:jc w:val="both"/>
        <w:rPr>
          <w:sz w:val="24"/>
          <w:szCs w:val="24"/>
        </w:rPr>
      </w:pPr>
    </w:p>
    <w:p w:rsidR="001932FE" w:rsidRPr="005A0C11" w:rsidRDefault="001932FE" w:rsidP="002D4E44">
      <w:pPr>
        <w:pStyle w:val="Akapitzlist"/>
        <w:numPr>
          <w:ilvl w:val="0"/>
          <w:numId w:val="17"/>
        </w:numPr>
        <w:jc w:val="both"/>
        <w:rPr>
          <w:sz w:val="24"/>
          <w:szCs w:val="24"/>
          <w:u w:val="single"/>
        </w:rPr>
      </w:pPr>
      <w:r w:rsidRPr="005A0C11">
        <w:rPr>
          <w:sz w:val="24"/>
          <w:szCs w:val="24"/>
          <w:u w:val="single"/>
        </w:rPr>
        <w:t>w zakresie budżetu Gminy i polityki finansowej:</w:t>
      </w:r>
    </w:p>
    <w:p w:rsidR="005A0C11" w:rsidRPr="005A0C11" w:rsidRDefault="005A0C11" w:rsidP="005A0C11">
      <w:pPr>
        <w:pStyle w:val="Akapitzlist"/>
        <w:ind w:left="397"/>
        <w:jc w:val="both"/>
        <w:rPr>
          <w:sz w:val="24"/>
          <w:szCs w:val="24"/>
        </w:rPr>
      </w:pPr>
    </w:p>
    <w:p w:rsidR="001932FE" w:rsidRDefault="001932FE" w:rsidP="00FA44B1">
      <w:pPr>
        <w:pStyle w:val="Akapitzlist"/>
        <w:numPr>
          <w:ilvl w:val="0"/>
          <w:numId w:val="45"/>
        </w:numPr>
        <w:tabs>
          <w:tab w:val="num" w:pos="851"/>
        </w:tabs>
        <w:jc w:val="both"/>
        <w:rPr>
          <w:sz w:val="24"/>
          <w:szCs w:val="24"/>
        </w:rPr>
      </w:pPr>
      <w:r w:rsidRPr="005A0C11">
        <w:rPr>
          <w:sz w:val="24"/>
          <w:szCs w:val="24"/>
        </w:rPr>
        <w:t xml:space="preserve">opracowywanie projektu uchwały budżetowej i Wieloletniej Prognozy Finansowej </w:t>
      </w:r>
      <w:r w:rsidR="005A0C11" w:rsidRPr="005A0C11">
        <w:rPr>
          <w:sz w:val="24"/>
          <w:szCs w:val="24"/>
        </w:rPr>
        <w:t xml:space="preserve">          </w:t>
      </w:r>
      <w:r w:rsidRPr="005A0C11">
        <w:rPr>
          <w:sz w:val="24"/>
          <w:szCs w:val="24"/>
        </w:rPr>
        <w:t>oraz przedkładanie ich Wójtowi,</w:t>
      </w:r>
    </w:p>
    <w:p w:rsidR="00091C57" w:rsidRDefault="005A0C11" w:rsidP="00FA44B1">
      <w:pPr>
        <w:pStyle w:val="Akapitzlist"/>
        <w:numPr>
          <w:ilvl w:val="0"/>
          <w:numId w:val="45"/>
        </w:numPr>
        <w:tabs>
          <w:tab w:val="num" w:pos="851"/>
        </w:tabs>
        <w:jc w:val="both"/>
        <w:rPr>
          <w:sz w:val="24"/>
          <w:szCs w:val="24"/>
        </w:rPr>
      </w:pPr>
      <w:r w:rsidRPr="00091C57">
        <w:rPr>
          <w:sz w:val="24"/>
          <w:szCs w:val="24"/>
        </w:rPr>
        <w:t xml:space="preserve"> </w:t>
      </w:r>
      <w:r w:rsidR="001932FE" w:rsidRPr="00091C57">
        <w:rPr>
          <w:sz w:val="24"/>
          <w:szCs w:val="24"/>
        </w:rPr>
        <w:t>przygotowywanie projektów uchwał i zarządzeń w sprawie zmian w budżecie Gminy        i Wieloletniej Prognozy Finansowej,</w:t>
      </w:r>
    </w:p>
    <w:p w:rsidR="001932FE" w:rsidRDefault="001932FE" w:rsidP="00FA44B1">
      <w:pPr>
        <w:pStyle w:val="Akapitzlist"/>
        <w:numPr>
          <w:ilvl w:val="0"/>
          <w:numId w:val="45"/>
        </w:numPr>
        <w:tabs>
          <w:tab w:val="num" w:pos="851"/>
        </w:tabs>
        <w:jc w:val="both"/>
        <w:rPr>
          <w:sz w:val="24"/>
          <w:szCs w:val="24"/>
        </w:rPr>
      </w:pPr>
      <w:r w:rsidRPr="00091C57">
        <w:rPr>
          <w:sz w:val="24"/>
          <w:szCs w:val="24"/>
        </w:rPr>
        <w:t xml:space="preserve"> </w:t>
      </w:r>
      <w:r w:rsidR="005A0C11" w:rsidRPr="00091C57">
        <w:rPr>
          <w:sz w:val="24"/>
          <w:szCs w:val="24"/>
        </w:rPr>
        <w:t xml:space="preserve"> </w:t>
      </w:r>
      <w:r w:rsidRPr="00091C57">
        <w:rPr>
          <w:sz w:val="24"/>
          <w:szCs w:val="24"/>
        </w:rPr>
        <w:t>sporządzanie informacji i analiz niezbędnych do podejmowania uchwał w sprawach gospodarki finansowej Gminy,</w:t>
      </w:r>
    </w:p>
    <w:p w:rsidR="001932FE" w:rsidRDefault="001932FE" w:rsidP="00FA44B1">
      <w:pPr>
        <w:pStyle w:val="Akapitzlist"/>
        <w:numPr>
          <w:ilvl w:val="0"/>
          <w:numId w:val="45"/>
        </w:numPr>
        <w:tabs>
          <w:tab w:val="num" w:pos="851"/>
        </w:tabs>
        <w:jc w:val="both"/>
        <w:rPr>
          <w:sz w:val="24"/>
          <w:szCs w:val="24"/>
        </w:rPr>
      </w:pPr>
      <w:r w:rsidRPr="00091C57">
        <w:rPr>
          <w:sz w:val="24"/>
          <w:szCs w:val="24"/>
        </w:rPr>
        <w:lastRenderedPageBreak/>
        <w:t xml:space="preserve"> sporządzanie projektów informacji</w:t>
      </w:r>
      <w:r w:rsidR="00E40C75">
        <w:rPr>
          <w:sz w:val="24"/>
          <w:szCs w:val="24"/>
        </w:rPr>
        <w:t xml:space="preserve"> o przebiegu wykonania budżetu G</w:t>
      </w:r>
      <w:r w:rsidRPr="00091C57">
        <w:rPr>
          <w:sz w:val="24"/>
          <w:szCs w:val="24"/>
        </w:rPr>
        <w:t xml:space="preserve">miny </w:t>
      </w:r>
      <w:r w:rsidR="00F25AAD">
        <w:rPr>
          <w:sz w:val="24"/>
          <w:szCs w:val="24"/>
        </w:rPr>
        <w:t xml:space="preserve">                </w:t>
      </w:r>
      <w:r w:rsidRPr="00091C57">
        <w:rPr>
          <w:sz w:val="24"/>
          <w:szCs w:val="24"/>
        </w:rPr>
        <w:t xml:space="preserve">za </w:t>
      </w:r>
      <w:r w:rsidR="00E40C75">
        <w:rPr>
          <w:sz w:val="24"/>
          <w:szCs w:val="24"/>
        </w:rPr>
        <w:t xml:space="preserve"> </w:t>
      </w:r>
      <w:r w:rsidR="00091C57">
        <w:rPr>
          <w:sz w:val="24"/>
          <w:szCs w:val="24"/>
        </w:rPr>
        <w:t xml:space="preserve">  </w:t>
      </w:r>
      <w:r w:rsidRPr="00091C57">
        <w:rPr>
          <w:sz w:val="24"/>
          <w:szCs w:val="24"/>
        </w:rPr>
        <w:t xml:space="preserve">I półrocze </w:t>
      </w:r>
      <w:r w:rsidR="005A0C11" w:rsidRPr="00091C57">
        <w:rPr>
          <w:sz w:val="24"/>
          <w:szCs w:val="24"/>
        </w:rPr>
        <w:t xml:space="preserve">  </w:t>
      </w:r>
      <w:r w:rsidRPr="00091C57">
        <w:rPr>
          <w:sz w:val="24"/>
          <w:szCs w:val="24"/>
        </w:rPr>
        <w:t>oraz rocznego sprawozdania z wykonania budżetu Gminy,</w:t>
      </w:r>
    </w:p>
    <w:p w:rsidR="001932FE" w:rsidRPr="00091C57" w:rsidRDefault="005A0C11" w:rsidP="00FA44B1">
      <w:pPr>
        <w:pStyle w:val="Akapitzlist"/>
        <w:numPr>
          <w:ilvl w:val="0"/>
          <w:numId w:val="45"/>
        </w:numPr>
        <w:tabs>
          <w:tab w:val="num" w:pos="851"/>
        </w:tabs>
        <w:jc w:val="both"/>
        <w:rPr>
          <w:sz w:val="24"/>
          <w:szCs w:val="24"/>
        </w:rPr>
      </w:pPr>
      <w:r w:rsidRPr="00091C57">
        <w:rPr>
          <w:sz w:val="24"/>
          <w:szCs w:val="24"/>
        </w:rPr>
        <w:t xml:space="preserve"> </w:t>
      </w:r>
      <w:r w:rsidR="001932FE" w:rsidRPr="00091C57">
        <w:rPr>
          <w:sz w:val="24"/>
          <w:szCs w:val="24"/>
        </w:rPr>
        <w:t xml:space="preserve">sporządzanie sprawozdań budżetowych oraz innych sprawozdań </w:t>
      </w:r>
      <w:r w:rsidR="00091C57">
        <w:rPr>
          <w:sz w:val="24"/>
          <w:szCs w:val="24"/>
        </w:rPr>
        <w:t xml:space="preserve">z zakresu budżetu             i </w:t>
      </w:r>
      <w:r w:rsidR="001932FE" w:rsidRPr="00091C57">
        <w:rPr>
          <w:sz w:val="24"/>
          <w:szCs w:val="24"/>
        </w:rPr>
        <w:t>finansów Gminy przewidzianych przepisami prawa, oprócz sprawozdań finansowych określonych w ustawie o rachunkowości i rozporządzeniach regulujących prowadzenie rachunkowości w jednostkach sfery finansów publicznych,</w:t>
      </w:r>
    </w:p>
    <w:p w:rsidR="001932FE" w:rsidRDefault="005A0C11" w:rsidP="001932FE">
      <w:pPr>
        <w:tabs>
          <w:tab w:val="num" w:pos="360"/>
          <w:tab w:val="num" w:pos="851"/>
        </w:tabs>
        <w:ind w:left="425" w:hanging="425"/>
        <w:jc w:val="both"/>
        <w:rPr>
          <w:sz w:val="24"/>
          <w:szCs w:val="24"/>
          <w:u w:val="single"/>
        </w:rPr>
      </w:pPr>
      <w:r>
        <w:rPr>
          <w:sz w:val="24"/>
          <w:szCs w:val="24"/>
        </w:rPr>
        <w:t xml:space="preserve">3)  </w:t>
      </w:r>
      <w:r w:rsidR="001932FE">
        <w:rPr>
          <w:sz w:val="24"/>
          <w:szCs w:val="24"/>
        </w:rPr>
        <w:t xml:space="preserve"> </w:t>
      </w:r>
      <w:r w:rsidR="001932FE">
        <w:rPr>
          <w:sz w:val="24"/>
          <w:szCs w:val="24"/>
          <w:u w:val="single"/>
        </w:rPr>
        <w:t>w zakresie wymiaru podatku i opłat:</w:t>
      </w:r>
      <w:r w:rsidR="001932FE">
        <w:rPr>
          <w:sz w:val="24"/>
          <w:szCs w:val="24"/>
        </w:rPr>
        <w:t xml:space="preserve">    </w:t>
      </w:r>
    </w:p>
    <w:p w:rsidR="001932FE" w:rsidRPr="005A0C11" w:rsidRDefault="001932FE" w:rsidP="002D4E44">
      <w:pPr>
        <w:pStyle w:val="Akapitzlist"/>
        <w:numPr>
          <w:ilvl w:val="0"/>
          <w:numId w:val="18"/>
        </w:numPr>
        <w:spacing w:after="0"/>
        <w:jc w:val="both"/>
        <w:rPr>
          <w:sz w:val="24"/>
          <w:szCs w:val="24"/>
        </w:rPr>
      </w:pPr>
      <w:r w:rsidRPr="005A0C11">
        <w:rPr>
          <w:sz w:val="24"/>
          <w:szCs w:val="24"/>
        </w:rPr>
        <w:t xml:space="preserve"> dokonywanie czynności sprawdzających mających na c</w:t>
      </w:r>
      <w:r w:rsidR="002D4E44">
        <w:rPr>
          <w:sz w:val="24"/>
          <w:szCs w:val="24"/>
        </w:rPr>
        <w:t>elu: sprawdzenie terminowość</w:t>
      </w:r>
      <w:r w:rsidRPr="005A0C11">
        <w:rPr>
          <w:sz w:val="24"/>
          <w:szCs w:val="24"/>
        </w:rPr>
        <w:t xml:space="preserve">  składania przez podatników deklaracji, formalnej poprawności deklaracji, ustalenie stanu faktycznego w zakresie niezbędnym do stwierdzenia zgodności </w:t>
      </w:r>
      <w:r w:rsidR="002D4E44">
        <w:rPr>
          <w:sz w:val="24"/>
          <w:szCs w:val="24"/>
        </w:rPr>
        <w:t xml:space="preserve">                            </w:t>
      </w:r>
      <w:r w:rsidRPr="005A0C11">
        <w:rPr>
          <w:sz w:val="24"/>
          <w:szCs w:val="24"/>
        </w:rPr>
        <w:t xml:space="preserve">z przedstawionymi dokumentami, </w:t>
      </w:r>
    </w:p>
    <w:p w:rsidR="001932FE" w:rsidRDefault="001932FE" w:rsidP="002D4E44">
      <w:pPr>
        <w:numPr>
          <w:ilvl w:val="0"/>
          <w:numId w:val="18"/>
        </w:numPr>
        <w:spacing w:after="0"/>
        <w:jc w:val="both"/>
        <w:rPr>
          <w:sz w:val="24"/>
          <w:szCs w:val="24"/>
        </w:rPr>
      </w:pPr>
      <w:r>
        <w:rPr>
          <w:sz w:val="24"/>
          <w:szCs w:val="24"/>
        </w:rPr>
        <w:t xml:space="preserve">prowadzenie spraw związanych z zabezpieczeniem zobowiązań podatkowych </w:t>
      </w:r>
      <w:r w:rsidR="00091C57">
        <w:rPr>
          <w:sz w:val="24"/>
          <w:szCs w:val="24"/>
        </w:rPr>
        <w:t xml:space="preserve">           </w:t>
      </w:r>
      <w:r>
        <w:rPr>
          <w:sz w:val="24"/>
          <w:szCs w:val="24"/>
        </w:rPr>
        <w:t>na majątku  podatnika,</w:t>
      </w:r>
    </w:p>
    <w:p w:rsidR="001932FE" w:rsidRDefault="001932FE" w:rsidP="002D4E44">
      <w:pPr>
        <w:numPr>
          <w:ilvl w:val="0"/>
          <w:numId w:val="18"/>
        </w:numPr>
        <w:spacing w:after="0"/>
        <w:jc w:val="both"/>
        <w:rPr>
          <w:sz w:val="24"/>
          <w:szCs w:val="24"/>
        </w:rPr>
      </w:pPr>
      <w:r>
        <w:rPr>
          <w:sz w:val="24"/>
          <w:szCs w:val="24"/>
        </w:rPr>
        <w:t>prowadzenie postępowań w sprawie odpowiedzialności podatkowej spadkobierców oraz osób trzecich,</w:t>
      </w:r>
    </w:p>
    <w:p w:rsidR="001932FE" w:rsidRDefault="001932FE" w:rsidP="002D4E44">
      <w:pPr>
        <w:numPr>
          <w:ilvl w:val="0"/>
          <w:numId w:val="18"/>
        </w:numPr>
        <w:spacing w:after="0"/>
        <w:jc w:val="both"/>
        <w:rPr>
          <w:sz w:val="24"/>
          <w:szCs w:val="24"/>
        </w:rPr>
      </w:pPr>
      <w:r>
        <w:rPr>
          <w:sz w:val="24"/>
          <w:szCs w:val="24"/>
        </w:rPr>
        <w:t>prowadzenie postępowań w sprawie ustalenia lub określenia wysokości podatków: rolnego, leśnego, od nieruchomości, od środków transportu oraz opłat lokalnych                 i opłaty skarbowej,</w:t>
      </w:r>
    </w:p>
    <w:p w:rsidR="001932FE" w:rsidRDefault="001932FE" w:rsidP="002D4E44">
      <w:pPr>
        <w:numPr>
          <w:ilvl w:val="0"/>
          <w:numId w:val="18"/>
        </w:numPr>
        <w:spacing w:after="0"/>
        <w:jc w:val="both"/>
        <w:rPr>
          <w:sz w:val="24"/>
          <w:szCs w:val="24"/>
        </w:rPr>
      </w:pPr>
      <w:r>
        <w:rPr>
          <w:sz w:val="24"/>
          <w:szCs w:val="24"/>
        </w:rPr>
        <w:t>prowadzenie postępowań w sprawie stwierdzenia nadpłaty w podatkach i opłatach lokalnych oraz opłacie skarbowej,</w:t>
      </w:r>
    </w:p>
    <w:p w:rsidR="001932FE" w:rsidRDefault="001932FE" w:rsidP="002D4E44">
      <w:pPr>
        <w:numPr>
          <w:ilvl w:val="0"/>
          <w:numId w:val="18"/>
        </w:numPr>
        <w:spacing w:after="0"/>
        <w:jc w:val="both"/>
        <w:rPr>
          <w:sz w:val="24"/>
          <w:szCs w:val="24"/>
        </w:rPr>
      </w:pPr>
      <w:r>
        <w:rPr>
          <w:sz w:val="24"/>
          <w:szCs w:val="24"/>
        </w:rPr>
        <w:t xml:space="preserve">prowadzenie postępowań w sprawie udzielenia pomocy de </w:t>
      </w:r>
      <w:proofErr w:type="spellStart"/>
      <w:r>
        <w:rPr>
          <w:sz w:val="24"/>
          <w:szCs w:val="24"/>
        </w:rPr>
        <w:t>minimis</w:t>
      </w:r>
      <w:proofErr w:type="spellEnd"/>
      <w:r>
        <w:rPr>
          <w:sz w:val="24"/>
          <w:szCs w:val="24"/>
        </w:rPr>
        <w:t xml:space="preserve"> </w:t>
      </w:r>
      <w:r w:rsidR="00091C57">
        <w:rPr>
          <w:sz w:val="24"/>
          <w:szCs w:val="24"/>
        </w:rPr>
        <w:t xml:space="preserve">                        </w:t>
      </w:r>
      <w:r>
        <w:rPr>
          <w:sz w:val="24"/>
          <w:szCs w:val="24"/>
        </w:rPr>
        <w:t>oraz indywidualnej pomocy publicznej w zakresie ulg w zapłacie podatków lokalnych,</w:t>
      </w:r>
    </w:p>
    <w:p w:rsidR="001932FE" w:rsidRDefault="001932FE" w:rsidP="002D4E44">
      <w:pPr>
        <w:numPr>
          <w:ilvl w:val="0"/>
          <w:numId w:val="18"/>
        </w:numPr>
        <w:spacing w:after="0"/>
        <w:jc w:val="both"/>
        <w:rPr>
          <w:sz w:val="24"/>
          <w:szCs w:val="24"/>
        </w:rPr>
      </w:pPr>
      <w:r>
        <w:rPr>
          <w:sz w:val="24"/>
          <w:szCs w:val="24"/>
        </w:rPr>
        <w:t>prowadzenie postępowań w sprawie zwrotu pomocy publicznej udzielonej w formie ulg   w zapłacie podatków lokalnych i wykorzystanej niezgodnie z przeznaczeniem,</w:t>
      </w:r>
    </w:p>
    <w:p w:rsidR="001932FE" w:rsidRDefault="001932FE" w:rsidP="002D4E44">
      <w:pPr>
        <w:numPr>
          <w:ilvl w:val="0"/>
          <w:numId w:val="18"/>
        </w:numPr>
        <w:spacing w:after="0"/>
        <w:jc w:val="both"/>
        <w:rPr>
          <w:sz w:val="24"/>
          <w:szCs w:val="24"/>
        </w:rPr>
      </w:pPr>
      <w:r>
        <w:rPr>
          <w:sz w:val="24"/>
          <w:szCs w:val="24"/>
        </w:rPr>
        <w:t>prowadzenie ewidencji podatkowej nieruchomości dla potrzeb wymiaru i poboru podatku od nieruchomości oraz podatku rolnego i leśnego,</w:t>
      </w:r>
    </w:p>
    <w:p w:rsidR="001932FE" w:rsidRDefault="001932FE" w:rsidP="002D4E44">
      <w:pPr>
        <w:numPr>
          <w:ilvl w:val="0"/>
          <w:numId w:val="18"/>
        </w:numPr>
        <w:spacing w:after="0"/>
        <w:jc w:val="both"/>
        <w:rPr>
          <w:sz w:val="24"/>
          <w:szCs w:val="24"/>
        </w:rPr>
      </w:pPr>
      <w:r>
        <w:rPr>
          <w:sz w:val="24"/>
          <w:szCs w:val="24"/>
        </w:rPr>
        <w:t>wydawanie zaświadczeń potwierdzających fakty albo stan prawny wynikający                     z ewidencji podatkowej nieruchomości, rejestrów lub innych danych znajdujących się     w posiadaniu Referatu,</w:t>
      </w:r>
    </w:p>
    <w:p w:rsidR="001932FE" w:rsidRDefault="001932FE" w:rsidP="002D4E44">
      <w:pPr>
        <w:numPr>
          <w:ilvl w:val="0"/>
          <w:numId w:val="18"/>
        </w:numPr>
        <w:tabs>
          <w:tab w:val="left" w:pos="680"/>
        </w:tabs>
        <w:autoSpaceDE w:val="0"/>
        <w:autoSpaceDN w:val="0"/>
        <w:adjustRightInd w:val="0"/>
        <w:spacing w:after="0" w:line="240" w:lineRule="auto"/>
        <w:jc w:val="both"/>
        <w:rPr>
          <w:sz w:val="24"/>
          <w:szCs w:val="24"/>
        </w:rPr>
      </w:pPr>
      <w:r>
        <w:rPr>
          <w:sz w:val="24"/>
          <w:szCs w:val="24"/>
        </w:rPr>
        <w:t>sporządzanie i podawanie do publicznej wiadomości wykazu osób prawnych                        i fizycznych, którym udzielono pomocy publicznej w zakresie podatków i opłat lokalnych,</w:t>
      </w:r>
    </w:p>
    <w:p w:rsidR="001932FE" w:rsidRDefault="001932FE" w:rsidP="002D4E44">
      <w:pPr>
        <w:numPr>
          <w:ilvl w:val="0"/>
          <w:numId w:val="18"/>
        </w:numPr>
        <w:spacing w:after="0"/>
        <w:jc w:val="both"/>
        <w:rPr>
          <w:sz w:val="24"/>
          <w:szCs w:val="24"/>
        </w:rPr>
      </w:pPr>
      <w:r>
        <w:rPr>
          <w:sz w:val="24"/>
          <w:szCs w:val="24"/>
        </w:rPr>
        <w:t>sporządzanie i podawanie do publicznej wiadomości wykazu osób prawnych                        i fizycznych oraz jednostek organizacyjnych nieposiadających osobowości prawnej, którym w zakresie podatków lub opłat lokalnych udzielono ulg, odroczeń, umorzeń lub rozłożono spłatę na raty,</w:t>
      </w:r>
    </w:p>
    <w:p w:rsidR="001932FE" w:rsidRDefault="001932FE" w:rsidP="002D4E44">
      <w:pPr>
        <w:numPr>
          <w:ilvl w:val="0"/>
          <w:numId w:val="18"/>
        </w:numPr>
        <w:spacing w:after="0"/>
        <w:jc w:val="both"/>
        <w:rPr>
          <w:sz w:val="24"/>
          <w:szCs w:val="24"/>
        </w:rPr>
      </w:pPr>
      <w:r>
        <w:rPr>
          <w:sz w:val="24"/>
          <w:szCs w:val="24"/>
        </w:rPr>
        <w:t xml:space="preserve">sporządzanie informacji podatkowych na wniosek jednostek organizacyjnych KRUS, ZUS, ośrodków pomocy społecznej oraz innych uprawnionych instytucji, </w:t>
      </w:r>
    </w:p>
    <w:p w:rsidR="001932FE" w:rsidRDefault="001932FE" w:rsidP="002D4E44">
      <w:pPr>
        <w:numPr>
          <w:ilvl w:val="0"/>
          <w:numId w:val="18"/>
        </w:numPr>
        <w:spacing w:after="0"/>
        <w:jc w:val="both"/>
        <w:rPr>
          <w:sz w:val="24"/>
          <w:szCs w:val="24"/>
        </w:rPr>
      </w:pPr>
      <w:r>
        <w:rPr>
          <w:sz w:val="24"/>
          <w:szCs w:val="24"/>
        </w:rPr>
        <w:t>sporządzanie informacji, analiz i prognoz finansowych w zakresie podatków i opłat lokalnych na potrzeby organów Gminy,</w:t>
      </w:r>
    </w:p>
    <w:p w:rsidR="001932FE" w:rsidRDefault="001932FE" w:rsidP="002D4E44">
      <w:pPr>
        <w:numPr>
          <w:ilvl w:val="0"/>
          <w:numId w:val="18"/>
        </w:numPr>
        <w:spacing w:after="0"/>
        <w:jc w:val="both"/>
        <w:rPr>
          <w:sz w:val="24"/>
          <w:szCs w:val="24"/>
        </w:rPr>
      </w:pPr>
      <w:r>
        <w:rPr>
          <w:sz w:val="24"/>
          <w:szCs w:val="24"/>
        </w:rPr>
        <w:lastRenderedPageBreak/>
        <w:t>przygotowanie propozycji stawek podatków i opłat lokalnych,</w:t>
      </w:r>
    </w:p>
    <w:p w:rsidR="001932FE" w:rsidRDefault="001932FE" w:rsidP="002D4E44">
      <w:pPr>
        <w:numPr>
          <w:ilvl w:val="0"/>
          <w:numId w:val="18"/>
        </w:numPr>
        <w:spacing w:after="0"/>
        <w:jc w:val="both"/>
        <w:rPr>
          <w:sz w:val="24"/>
          <w:szCs w:val="24"/>
        </w:rPr>
      </w:pPr>
      <w:r>
        <w:rPr>
          <w:sz w:val="24"/>
          <w:szCs w:val="24"/>
        </w:rPr>
        <w:t xml:space="preserve">sporządzanie projektów uchwał w sprawie podatków i opłat lokalnych, </w:t>
      </w:r>
    </w:p>
    <w:p w:rsidR="001932FE" w:rsidRDefault="001932FE" w:rsidP="002D4E44">
      <w:pPr>
        <w:numPr>
          <w:ilvl w:val="0"/>
          <w:numId w:val="18"/>
        </w:numPr>
        <w:spacing w:after="0"/>
        <w:jc w:val="both"/>
        <w:rPr>
          <w:sz w:val="24"/>
          <w:szCs w:val="24"/>
        </w:rPr>
      </w:pPr>
      <w:r>
        <w:rPr>
          <w:sz w:val="24"/>
          <w:szCs w:val="24"/>
        </w:rPr>
        <w:t xml:space="preserve">sporządzanie sprawozdań jednostkowych z wykonania planu dochodów budżetowych        z tytułu podatków lokalnych w zakresie skutków udzielonych ulg i zwolnień,   </w:t>
      </w:r>
    </w:p>
    <w:p w:rsidR="001932FE" w:rsidRPr="00D83283" w:rsidRDefault="001932FE" w:rsidP="002D4E44">
      <w:pPr>
        <w:numPr>
          <w:ilvl w:val="0"/>
          <w:numId w:val="18"/>
        </w:numPr>
        <w:tabs>
          <w:tab w:val="left" w:pos="680"/>
        </w:tabs>
        <w:autoSpaceDE w:val="0"/>
        <w:autoSpaceDN w:val="0"/>
        <w:adjustRightInd w:val="0"/>
        <w:spacing w:after="0"/>
        <w:jc w:val="both"/>
        <w:rPr>
          <w:sz w:val="24"/>
          <w:szCs w:val="24"/>
        </w:rPr>
      </w:pPr>
      <w:r>
        <w:rPr>
          <w:sz w:val="24"/>
          <w:szCs w:val="24"/>
        </w:rPr>
        <w:t xml:space="preserve">sporządzanie sprawozdań z udzielonej pomocy publicznej z tytułu ulg w zapłacie </w:t>
      </w:r>
      <w:r w:rsidRPr="00D83283">
        <w:rPr>
          <w:sz w:val="24"/>
          <w:szCs w:val="24"/>
        </w:rPr>
        <w:t>podatków i opłat lokalnych,</w:t>
      </w:r>
    </w:p>
    <w:p w:rsidR="001932FE" w:rsidRDefault="001932FE" w:rsidP="002D4E44">
      <w:pPr>
        <w:numPr>
          <w:ilvl w:val="0"/>
          <w:numId w:val="18"/>
        </w:numPr>
        <w:tabs>
          <w:tab w:val="left" w:pos="680"/>
        </w:tabs>
        <w:autoSpaceDE w:val="0"/>
        <w:autoSpaceDN w:val="0"/>
        <w:adjustRightInd w:val="0"/>
        <w:spacing w:after="0"/>
        <w:jc w:val="both"/>
        <w:rPr>
          <w:sz w:val="24"/>
          <w:szCs w:val="24"/>
        </w:rPr>
      </w:pPr>
      <w:r>
        <w:rPr>
          <w:sz w:val="24"/>
          <w:szCs w:val="24"/>
        </w:rPr>
        <w:t>sporządzanie informacji o nieudzielaniu w danym okresie sprawozdawczym pomocy publicznej z tytułu ulg w zapłacie podatków i opłat lokalnych,</w:t>
      </w:r>
    </w:p>
    <w:p w:rsidR="00852FE6" w:rsidRPr="00FE465F" w:rsidRDefault="00852FE6" w:rsidP="00FE465F">
      <w:pPr>
        <w:tabs>
          <w:tab w:val="num" w:pos="567"/>
        </w:tabs>
        <w:jc w:val="both"/>
        <w:rPr>
          <w:sz w:val="24"/>
          <w:szCs w:val="24"/>
        </w:rPr>
      </w:pPr>
    </w:p>
    <w:p w:rsidR="00FE465F" w:rsidRPr="00E40C75" w:rsidRDefault="00E40C75" w:rsidP="00E40C75">
      <w:pPr>
        <w:tabs>
          <w:tab w:val="num" w:pos="567"/>
        </w:tabs>
        <w:jc w:val="both"/>
        <w:rPr>
          <w:sz w:val="24"/>
          <w:szCs w:val="24"/>
        </w:rPr>
      </w:pPr>
      <w:r>
        <w:rPr>
          <w:sz w:val="24"/>
          <w:szCs w:val="24"/>
          <w:u w:val="single"/>
        </w:rPr>
        <w:t>4.</w:t>
      </w:r>
      <w:r w:rsidR="00FE465F" w:rsidRPr="00E40C75">
        <w:rPr>
          <w:sz w:val="24"/>
          <w:szCs w:val="24"/>
          <w:u w:val="single"/>
        </w:rPr>
        <w:t>w zakresie poboru podatków i opłat:</w:t>
      </w:r>
    </w:p>
    <w:p w:rsidR="001932FE" w:rsidRDefault="00852FE6" w:rsidP="002D4E44">
      <w:pPr>
        <w:numPr>
          <w:ilvl w:val="0"/>
          <w:numId w:val="19"/>
        </w:numPr>
        <w:tabs>
          <w:tab w:val="right" w:pos="284"/>
          <w:tab w:val="left" w:pos="408"/>
        </w:tabs>
        <w:autoSpaceDE w:val="0"/>
        <w:autoSpaceDN w:val="0"/>
        <w:adjustRightInd w:val="0"/>
        <w:spacing w:after="0"/>
        <w:jc w:val="both"/>
        <w:rPr>
          <w:sz w:val="24"/>
          <w:szCs w:val="24"/>
        </w:rPr>
      </w:pPr>
      <w:r>
        <w:rPr>
          <w:sz w:val="24"/>
          <w:szCs w:val="24"/>
        </w:rPr>
        <w:t>prowadzenie w księgach rachunkowych (ewidencji analitycznej) ewidencji przypisów, odpisów, wpłat, zwrotów i zaliczeń nadpłat z tytułu podatków i opłat lokalnych, opłaty skarbowej i renty planistycznej,</w:t>
      </w:r>
    </w:p>
    <w:p w:rsidR="00852FE6" w:rsidRDefault="00852FE6" w:rsidP="002D4E44">
      <w:pPr>
        <w:numPr>
          <w:ilvl w:val="0"/>
          <w:numId w:val="19"/>
        </w:numPr>
        <w:tabs>
          <w:tab w:val="right" w:pos="284"/>
          <w:tab w:val="left" w:pos="408"/>
        </w:tabs>
        <w:autoSpaceDE w:val="0"/>
        <w:autoSpaceDN w:val="0"/>
        <w:adjustRightInd w:val="0"/>
        <w:spacing w:after="0"/>
        <w:jc w:val="both"/>
        <w:rPr>
          <w:sz w:val="24"/>
          <w:szCs w:val="24"/>
        </w:rPr>
      </w:pPr>
      <w:r>
        <w:rPr>
          <w:sz w:val="24"/>
          <w:szCs w:val="24"/>
        </w:rPr>
        <w:t>dokonywanie czynności sprawdzających w zakresie terminowości wpłat należności przez podatników,</w:t>
      </w:r>
    </w:p>
    <w:p w:rsidR="001932FE" w:rsidRDefault="001932FE" w:rsidP="002D4E44">
      <w:pPr>
        <w:numPr>
          <w:ilvl w:val="0"/>
          <w:numId w:val="19"/>
        </w:numPr>
        <w:tabs>
          <w:tab w:val="right" w:pos="284"/>
          <w:tab w:val="left" w:pos="408"/>
        </w:tabs>
        <w:autoSpaceDE w:val="0"/>
        <w:autoSpaceDN w:val="0"/>
        <w:adjustRightInd w:val="0"/>
        <w:spacing w:after="0"/>
        <w:jc w:val="both"/>
        <w:rPr>
          <w:sz w:val="24"/>
          <w:szCs w:val="24"/>
        </w:rPr>
      </w:pPr>
      <w:r>
        <w:rPr>
          <w:sz w:val="24"/>
          <w:szCs w:val="24"/>
        </w:rPr>
        <w:t>podejmowanie czynności zmierzających do zastosowania środków egzekucyjnych, takich jak upomnienia, tytuły wykonawcze,</w:t>
      </w:r>
    </w:p>
    <w:p w:rsidR="001932FE" w:rsidRDefault="001932FE" w:rsidP="002D4E44">
      <w:pPr>
        <w:numPr>
          <w:ilvl w:val="0"/>
          <w:numId w:val="19"/>
        </w:numPr>
        <w:spacing w:after="0"/>
        <w:rPr>
          <w:sz w:val="24"/>
          <w:szCs w:val="24"/>
        </w:rPr>
      </w:pPr>
      <w:r>
        <w:rPr>
          <w:sz w:val="24"/>
          <w:szCs w:val="24"/>
        </w:rPr>
        <w:t>sporządzanie informacji podatkowych na wniosek organów egzekucyjnych,</w:t>
      </w:r>
    </w:p>
    <w:p w:rsidR="001932FE" w:rsidRDefault="001932FE" w:rsidP="002D4E44">
      <w:pPr>
        <w:numPr>
          <w:ilvl w:val="0"/>
          <w:numId w:val="19"/>
        </w:numPr>
        <w:tabs>
          <w:tab w:val="right" w:pos="284"/>
          <w:tab w:val="left" w:pos="408"/>
        </w:tabs>
        <w:autoSpaceDE w:val="0"/>
        <w:autoSpaceDN w:val="0"/>
        <w:adjustRightInd w:val="0"/>
        <w:spacing w:after="0"/>
        <w:rPr>
          <w:sz w:val="24"/>
          <w:szCs w:val="24"/>
        </w:rPr>
      </w:pPr>
      <w:r>
        <w:rPr>
          <w:sz w:val="24"/>
          <w:szCs w:val="24"/>
        </w:rPr>
        <w:t>zgłaszanie wierzytelności gminy z tytułu podatków i opłat lokalnych do sądów gospodarczych oraz podejmowanie określonych prawem czynności w toku postępowania upadłościowego i naprawczego,</w:t>
      </w:r>
    </w:p>
    <w:p w:rsidR="001932FE" w:rsidRDefault="001932FE" w:rsidP="002D4E44">
      <w:pPr>
        <w:numPr>
          <w:ilvl w:val="0"/>
          <w:numId w:val="19"/>
        </w:numPr>
        <w:tabs>
          <w:tab w:val="right" w:pos="284"/>
          <w:tab w:val="left" w:pos="408"/>
        </w:tabs>
        <w:autoSpaceDE w:val="0"/>
        <w:autoSpaceDN w:val="0"/>
        <w:adjustRightInd w:val="0"/>
        <w:spacing w:after="0"/>
        <w:jc w:val="both"/>
        <w:rPr>
          <w:sz w:val="24"/>
          <w:szCs w:val="24"/>
        </w:rPr>
      </w:pPr>
      <w:r>
        <w:rPr>
          <w:sz w:val="24"/>
          <w:szCs w:val="24"/>
        </w:rPr>
        <w:t xml:space="preserve">sporządzanie wniosków o wpis i wykreślenie wpisu hipoteki przymusowej z tytułu zobowiązań podatkowych oraz z tytułu zaległości podatkowych w podatkach </w:t>
      </w:r>
      <w:r w:rsidR="00E40C75">
        <w:rPr>
          <w:sz w:val="24"/>
          <w:szCs w:val="24"/>
        </w:rPr>
        <w:t xml:space="preserve">                 </w:t>
      </w:r>
      <w:r>
        <w:rPr>
          <w:sz w:val="24"/>
          <w:szCs w:val="24"/>
        </w:rPr>
        <w:t xml:space="preserve">i opłatach lokalnych,  </w:t>
      </w:r>
    </w:p>
    <w:p w:rsidR="001932FE" w:rsidRDefault="001932FE" w:rsidP="002D4E44">
      <w:pPr>
        <w:numPr>
          <w:ilvl w:val="0"/>
          <w:numId w:val="19"/>
        </w:numPr>
        <w:tabs>
          <w:tab w:val="right" w:pos="284"/>
          <w:tab w:val="left" w:pos="408"/>
        </w:tabs>
        <w:autoSpaceDE w:val="0"/>
        <w:autoSpaceDN w:val="0"/>
        <w:adjustRightInd w:val="0"/>
        <w:spacing w:after="0"/>
        <w:jc w:val="both"/>
        <w:rPr>
          <w:sz w:val="24"/>
          <w:szCs w:val="24"/>
        </w:rPr>
      </w:pPr>
      <w:r>
        <w:rPr>
          <w:sz w:val="24"/>
          <w:szCs w:val="24"/>
        </w:rPr>
        <w:t>dokonywanie rozliczeń podatników z tytułu wpłat, nadpłat i zaległości,</w:t>
      </w:r>
    </w:p>
    <w:p w:rsidR="001932FE" w:rsidRDefault="001932FE" w:rsidP="002D4E44">
      <w:pPr>
        <w:numPr>
          <w:ilvl w:val="0"/>
          <w:numId w:val="19"/>
        </w:numPr>
        <w:spacing w:after="0"/>
        <w:jc w:val="both"/>
        <w:rPr>
          <w:sz w:val="24"/>
          <w:szCs w:val="24"/>
        </w:rPr>
      </w:pPr>
      <w:r>
        <w:rPr>
          <w:sz w:val="24"/>
          <w:szCs w:val="24"/>
        </w:rPr>
        <w:t xml:space="preserve">prowadzenie postępowań w sprawach udzielania ulg podatkowych, umarzania, rozkładania na raty i odraczania terminów płatności podatków i opłat lokalnych, </w:t>
      </w:r>
      <w:r w:rsidR="004B0B66">
        <w:rPr>
          <w:sz w:val="24"/>
          <w:szCs w:val="24"/>
        </w:rPr>
        <w:t xml:space="preserve">        </w:t>
      </w:r>
      <w:r>
        <w:rPr>
          <w:sz w:val="24"/>
          <w:szCs w:val="24"/>
        </w:rPr>
        <w:t>do których zastosowanie mają przepisy ustawy Ordynacja podatkowa,</w:t>
      </w:r>
    </w:p>
    <w:p w:rsidR="001932FE" w:rsidRDefault="001932FE" w:rsidP="002D4E44">
      <w:pPr>
        <w:numPr>
          <w:ilvl w:val="0"/>
          <w:numId w:val="19"/>
        </w:numPr>
        <w:spacing w:after="0"/>
        <w:jc w:val="both"/>
        <w:rPr>
          <w:sz w:val="24"/>
          <w:szCs w:val="24"/>
        </w:rPr>
      </w:pPr>
      <w:r>
        <w:rPr>
          <w:sz w:val="24"/>
          <w:szCs w:val="24"/>
        </w:rPr>
        <w:t>prowadzenie postępowań w sprawach  udzielania ulg podatkowych, umarzania, rozkładania na raty i odraczania terminów płatności opłaty z tytułu wzrostu wartości nieruchomości wynikającej ze zmiany planu zagospodarowania przestrzennego gminy tzw. renty planistycznej,</w:t>
      </w:r>
    </w:p>
    <w:p w:rsidR="001932FE" w:rsidRDefault="001932FE" w:rsidP="002D4E44">
      <w:pPr>
        <w:numPr>
          <w:ilvl w:val="0"/>
          <w:numId w:val="19"/>
        </w:numPr>
        <w:tabs>
          <w:tab w:val="right" w:pos="284"/>
          <w:tab w:val="left" w:pos="408"/>
        </w:tabs>
        <w:autoSpaceDE w:val="0"/>
        <w:autoSpaceDN w:val="0"/>
        <w:adjustRightInd w:val="0"/>
        <w:spacing w:after="0"/>
        <w:jc w:val="both"/>
        <w:rPr>
          <w:sz w:val="24"/>
          <w:szCs w:val="24"/>
        </w:rPr>
      </w:pPr>
      <w:r>
        <w:rPr>
          <w:sz w:val="24"/>
          <w:szCs w:val="24"/>
        </w:rPr>
        <w:t>prowadzenie spraw związanych z zaliczaniem wpłat na poczet zaległości podatkowych oraz zwrotem nadpłat,</w:t>
      </w:r>
    </w:p>
    <w:p w:rsidR="001932FE" w:rsidRDefault="001932FE" w:rsidP="002D4E44">
      <w:pPr>
        <w:numPr>
          <w:ilvl w:val="0"/>
          <w:numId w:val="19"/>
        </w:numPr>
        <w:tabs>
          <w:tab w:val="right" w:pos="284"/>
          <w:tab w:val="left" w:pos="408"/>
        </w:tabs>
        <w:autoSpaceDE w:val="0"/>
        <w:autoSpaceDN w:val="0"/>
        <w:adjustRightInd w:val="0"/>
        <w:spacing w:after="0"/>
        <w:jc w:val="both"/>
        <w:rPr>
          <w:sz w:val="24"/>
          <w:szCs w:val="24"/>
        </w:rPr>
      </w:pPr>
      <w:r>
        <w:rPr>
          <w:sz w:val="24"/>
          <w:szCs w:val="24"/>
        </w:rPr>
        <w:t>przeprowadzanie rozliczenia rachunkowo-kasowego inkasentów,</w:t>
      </w:r>
    </w:p>
    <w:p w:rsidR="001932FE" w:rsidRDefault="001932FE" w:rsidP="002D4E44">
      <w:pPr>
        <w:numPr>
          <w:ilvl w:val="0"/>
          <w:numId w:val="19"/>
        </w:numPr>
        <w:tabs>
          <w:tab w:val="right" w:pos="284"/>
          <w:tab w:val="left" w:pos="408"/>
        </w:tabs>
        <w:autoSpaceDE w:val="0"/>
        <w:autoSpaceDN w:val="0"/>
        <w:adjustRightInd w:val="0"/>
        <w:spacing w:after="0"/>
        <w:jc w:val="both"/>
        <w:rPr>
          <w:sz w:val="24"/>
          <w:szCs w:val="24"/>
        </w:rPr>
      </w:pPr>
      <w:r>
        <w:rPr>
          <w:sz w:val="24"/>
          <w:szCs w:val="24"/>
        </w:rPr>
        <w:t>sporządzanie sprawozdań jednostkowych z wykonania dochodów z tytułu podatków i opłat lokalnych, opłaty skarbowej i renty planistycznej,</w:t>
      </w:r>
    </w:p>
    <w:p w:rsidR="001932FE" w:rsidRDefault="001932FE" w:rsidP="002D4E44">
      <w:pPr>
        <w:numPr>
          <w:ilvl w:val="0"/>
          <w:numId w:val="19"/>
        </w:numPr>
        <w:tabs>
          <w:tab w:val="left" w:pos="680"/>
        </w:tabs>
        <w:autoSpaceDE w:val="0"/>
        <w:autoSpaceDN w:val="0"/>
        <w:adjustRightInd w:val="0"/>
        <w:spacing w:after="0"/>
        <w:jc w:val="both"/>
        <w:rPr>
          <w:sz w:val="24"/>
          <w:szCs w:val="24"/>
        </w:rPr>
      </w:pPr>
      <w:r>
        <w:rPr>
          <w:sz w:val="24"/>
          <w:szCs w:val="24"/>
        </w:rPr>
        <w:t xml:space="preserve">sporządzanie sprawozdań cząstkowych o zaległościach we wpłatach z tytułu podatków      i opłat lokalnych, </w:t>
      </w:r>
    </w:p>
    <w:p w:rsidR="001932FE" w:rsidRDefault="001932FE" w:rsidP="002D4E44">
      <w:pPr>
        <w:numPr>
          <w:ilvl w:val="0"/>
          <w:numId w:val="19"/>
        </w:numPr>
        <w:tabs>
          <w:tab w:val="right" w:pos="284"/>
          <w:tab w:val="left" w:pos="408"/>
        </w:tabs>
        <w:autoSpaceDE w:val="0"/>
        <w:autoSpaceDN w:val="0"/>
        <w:adjustRightInd w:val="0"/>
        <w:spacing w:after="0"/>
        <w:jc w:val="both"/>
        <w:rPr>
          <w:sz w:val="24"/>
          <w:szCs w:val="24"/>
        </w:rPr>
      </w:pPr>
      <w:r>
        <w:rPr>
          <w:sz w:val="24"/>
          <w:szCs w:val="24"/>
        </w:rPr>
        <w:lastRenderedPageBreak/>
        <w:t>ustalenie na podstawie ewidencji księgowej danych potrzebnych do wydawania zaświadczeń o niezaleganiu w podatkach lub stwierdzających stan zaległości podatkowych oraz wydawanie tych zaświadczeń,</w:t>
      </w:r>
    </w:p>
    <w:p w:rsidR="001932FE" w:rsidRDefault="001932FE" w:rsidP="00852FE6">
      <w:pPr>
        <w:tabs>
          <w:tab w:val="right" w:pos="284"/>
          <w:tab w:val="left" w:pos="408"/>
        </w:tabs>
        <w:autoSpaceDE w:val="0"/>
        <w:autoSpaceDN w:val="0"/>
        <w:adjustRightInd w:val="0"/>
        <w:spacing w:after="0"/>
        <w:jc w:val="both"/>
        <w:rPr>
          <w:sz w:val="24"/>
          <w:szCs w:val="24"/>
        </w:rPr>
      </w:pPr>
    </w:p>
    <w:p w:rsidR="00852FE6" w:rsidRPr="00852FE6" w:rsidRDefault="00852FE6" w:rsidP="00852FE6">
      <w:pPr>
        <w:tabs>
          <w:tab w:val="right" w:pos="284"/>
          <w:tab w:val="left" w:pos="408"/>
        </w:tabs>
        <w:autoSpaceDE w:val="0"/>
        <w:autoSpaceDN w:val="0"/>
        <w:adjustRightInd w:val="0"/>
        <w:spacing w:after="0"/>
        <w:jc w:val="both"/>
        <w:rPr>
          <w:sz w:val="24"/>
          <w:szCs w:val="24"/>
        </w:rPr>
      </w:pPr>
      <w:r>
        <w:rPr>
          <w:sz w:val="24"/>
          <w:szCs w:val="24"/>
        </w:rPr>
        <w:t>5)</w:t>
      </w:r>
      <w:r w:rsidRPr="00852FE6">
        <w:rPr>
          <w:sz w:val="24"/>
          <w:szCs w:val="24"/>
          <w:u w:val="single"/>
        </w:rPr>
        <w:t>w zakresie ubezpieczeń społecznych rolników:</w:t>
      </w:r>
    </w:p>
    <w:p w:rsidR="001932FE" w:rsidRDefault="001932FE" w:rsidP="001932FE">
      <w:pPr>
        <w:pStyle w:val="Akapitzlist"/>
        <w:tabs>
          <w:tab w:val="right" w:pos="284"/>
          <w:tab w:val="left" w:pos="408"/>
        </w:tabs>
        <w:autoSpaceDE w:val="0"/>
        <w:autoSpaceDN w:val="0"/>
        <w:adjustRightInd w:val="0"/>
        <w:spacing w:after="0"/>
        <w:ind w:left="708"/>
        <w:jc w:val="both"/>
        <w:rPr>
          <w:sz w:val="24"/>
          <w:szCs w:val="24"/>
        </w:rPr>
      </w:pPr>
    </w:p>
    <w:p w:rsidR="001932FE" w:rsidRPr="00852FE6" w:rsidRDefault="001932FE" w:rsidP="00FA44B1">
      <w:pPr>
        <w:pStyle w:val="Akapitzlist"/>
        <w:numPr>
          <w:ilvl w:val="0"/>
          <w:numId w:val="46"/>
        </w:numPr>
        <w:tabs>
          <w:tab w:val="right" w:pos="284"/>
          <w:tab w:val="left" w:pos="408"/>
        </w:tabs>
        <w:autoSpaceDE w:val="0"/>
        <w:autoSpaceDN w:val="0"/>
        <w:adjustRightInd w:val="0"/>
        <w:spacing w:after="0"/>
        <w:jc w:val="both"/>
        <w:rPr>
          <w:sz w:val="24"/>
          <w:szCs w:val="24"/>
        </w:rPr>
      </w:pPr>
      <w:r w:rsidRPr="00852FE6">
        <w:rPr>
          <w:sz w:val="24"/>
          <w:szCs w:val="24"/>
        </w:rPr>
        <w:t>wydawanie zaświadczeń o okresach pracy w gospodarstwie rolnym,</w:t>
      </w:r>
    </w:p>
    <w:p w:rsidR="001932FE" w:rsidRDefault="001932FE" w:rsidP="00FA44B1">
      <w:pPr>
        <w:pStyle w:val="Akapitzlist"/>
        <w:numPr>
          <w:ilvl w:val="0"/>
          <w:numId w:val="46"/>
        </w:numPr>
        <w:tabs>
          <w:tab w:val="right" w:pos="284"/>
          <w:tab w:val="left" w:pos="408"/>
        </w:tabs>
        <w:autoSpaceDE w:val="0"/>
        <w:autoSpaceDN w:val="0"/>
        <w:adjustRightInd w:val="0"/>
        <w:spacing w:after="0"/>
        <w:jc w:val="both"/>
        <w:rPr>
          <w:sz w:val="24"/>
          <w:szCs w:val="24"/>
        </w:rPr>
      </w:pPr>
      <w:r>
        <w:rPr>
          <w:sz w:val="24"/>
          <w:szCs w:val="24"/>
        </w:rPr>
        <w:t>współdziałanie z Kasą Rolniczego Ubezpieczenia Społecznego w zakresie objęcia ubezpieczeniem społecznym rolników i ich rodzin.</w:t>
      </w:r>
    </w:p>
    <w:p w:rsidR="001932FE" w:rsidRDefault="001932FE" w:rsidP="001932FE">
      <w:pPr>
        <w:tabs>
          <w:tab w:val="right" w:pos="284"/>
          <w:tab w:val="left" w:pos="408"/>
        </w:tabs>
        <w:autoSpaceDE w:val="0"/>
        <w:autoSpaceDN w:val="0"/>
        <w:adjustRightInd w:val="0"/>
        <w:spacing w:after="0"/>
        <w:jc w:val="both"/>
        <w:rPr>
          <w:sz w:val="24"/>
          <w:szCs w:val="24"/>
        </w:rPr>
      </w:pPr>
    </w:p>
    <w:p w:rsidR="001932FE" w:rsidRDefault="001932FE" w:rsidP="002D4E44">
      <w:pPr>
        <w:tabs>
          <w:tab w:val="right" w:pos="284"/>
          <w:tab w:val="left" w:pos="408"/>
        </w:tabs>
        <w:autoSpaceDE w:val="0"/>
        <w:autoSpaceDN w:val="0"/>
        <w:adjustRightInd w:val="0"/>
        <w:spacing w:after="0"/>
        <w:rPr>
          <w:sz w:val="24"/>
          <w:szCs w:val="24"/>
        </w:rPr>
      </w:pPr>
    </w:p>
    <w:p w:rsidR="001932FE" w:rsidRDefault="00685CFC" w:rsidP="001932FE">
      <w:pPr>
        <w:tabs>
          <w:tab w:val="right" w:pos="284"/>
          <w:tab w:val="left" w:pos="408"/>
        </w:tabs>
        <w:autoSpaceDE w:val="0"/>
        <w:autoSpaceDN w:val="0"/>
        <w:adjustRightInd w:val="0"/>
        <w:spacing w:after="0"/>
        <w:jc w:val="both"/>
        <w:rPr>
          <w:sz w:val="24"/>
          <w:szCs w:val="24"/>
        </w:rPr>
      </w:pPr>
      <w:r>
        <w:rPr>
          <w:b/>
          <w:sz w:val="24"/>
          <w:szCs w:val="24"/>
        </w:rPr>
        <w:t>§ 30</w:t>
      </w:r>
      <w:r w:rsidR="00852FE6" w:rsidRPr="002D4E44">
        <w:rPr>
          <w:b/>
          <w:sz w:val="24"/>
          <w:szCs w:val="24"/>
        </w:rPr>
        <w:t>.</w:t>
      </w:r>
      <w:r w:rsidR="00852FE6">
        <w:rPr>
          <w:sz w:val="24"/>
          <w:szCs w:val="24"/>
        </w:rPr>
        <w:t xml:space="preserve"> </w:t>
      </w:r>
      <w:r w:rsidR="001932FE">
        <w:rPr>
          <w:sz w:val="24"/>
          <w:szCs w:val="24"/>
        </w:rPr>
        <w:t xml:space="preserve">Do zadań </w:t>
      </w:r>
      <w:r w:rsidR="001932FE" w:rsidRPr="002D4E44">
        <w:rPr>
          <w:b/>
          <w:sz w:val="24"/>
          <w:szCs w:val="24"/>
        </w:rPr>
        <w:t>Referatu Gospodarki Przestrzennej, Ochrony Środowiska i Inwestycji</w:t>
      </w:r>
      <w:r w:rsidR="001932FE">
        <w:rPr>
          <w:sz w:val="24"/>
          <w:szCs w:val="24"/>
        </w:rPr>
        <w:t xml:space="preserve"> należy            w szczególności:</w:t>
      </w:r>
    </w:p>
    <w:p w:rsidR="00FE465F" w:rsidRDefault="00FE465F" w:rsidP="001932FE">
      <w:pPr>
        <w:tabs>
          <w:tab w:val="right" w:pos="284"/>
          <w:tab w:val="left" w:pos="408"/>
        </w:tabs>
        <w:autoSpaceDE w:val="0"/>
        <w:autoSpaceDN w:val="0"/>
        <w:adjustRightInd w:val="0"/>
        <w:spacing w:after="0"/>
        <w:jc w:val="both"/>
        <w:rPr>
          <w:sz w:val="24"/>
          <w:szCs w:val="24"/>
        </w:rPr>
      </w:pPr>
    </w:p>
    <w:p w:rsidR="001932FE" w:rsidRPr="00FE465F" w:rsidRDefault="001932FE" w:rsidP="00FA44B1">
      <w:pPr>
        <w:pStyle w:val="Akapitzlist"/>
        <w:numPr>
          <w:ilvl w:val="0"/>
          <w:numId w:val="47"/>
        </w:numPr>
        <w:tabs>
          <w:tab w:val="right" w:pos="284"/>
          <w:tab w:val="left" w:pos="408"/>
        </w:tabs>
        <w:autoSpaceDE w:val="0"/>
        <w:autoSpaceDN w:val="0"/>
        <w:adjustRightInd w:val="0"/>
        <w:spacing w:after="0"/>
        <w:jc w:val="both"/>
        <w:rPr>
          <w:sz w:val="24"/>
          <w:szCs w:val="24"/>
          <w:u w:val="single"/>
        </w:rPr>
      </w:pPr>
      <w:r w:rsidRPr="00FE465F">
        <w:rPr>
          <w:sz w:val="24"/>
          <w:szCs w:val="24"/>
          <w:u w:val="single"/>
        </w:rPr>
        <w:t>w zakresie planowania przestrzennego i budownictwa:</w:t>
      </w:r>
    </w:p>
    <w:p w:rsidR="001932FE" w:rsidRDefault="001932FE" w:rsidP="001932FE">
      <w:pPr>
        <w:tabs>
          <w:tab w:val="right" w:pos="284"/>
          <w:tab w:val="left" w:pos="408"/>
        </w:tabs>
        <w:autoSpaceDE w:val="0"/>
        <w:autoSpaceDN w:val="0"/>
        <w:adjustRightInd w:val="0"/>
        <w:spacing w:after="0"/>
        <w:jc w:val="both"/>
        <w:rPr>
          <w:sz w:val="24"/>
          <w:szCs w:val="24"/>
          <w:u w:val="single"/>
        </w:rPr>
      </w:pPr>
    </w:p>
    <w:p w:rsidR="001932FE" w:rsidRDefault="001932FE" w:rsidP="00FA44B1">
      <w:pPr>
        <w:pStyle w:val="Akapitzlist"/>
        <w:numPr>
          <w:ilvl w:val="0"/>
          <w:numId w:val="48"/>
        </w:numPr>
        <w:tabs>
          <w:tab w:val="right" w:pos="284"/>
          <w:tab w:val="left" w:pos="408"/>
        </w:tabs>
        <w:autoSpaceDE w:val="0"/>
        <w:autoSpaceDN w:val="0"/>
        <w:adjustRightInd w:val="0"/>
        <w:spacing w:after="0"/>
        <w:jc w:val="both"/>
        <w:rPr>
          <w:sz w:val="24"/>
          <w:szCs w:val="24"/>
        </w:rPr>
      </w:pPr>
      <w:r>
        <w:rPr>
          <w:sz w:val="24"/>
          <w:szCs w:val="24"/>
        </w:rPr>
        <w:t xml:space="preserve">koordynacja sporządzania projektów planu zagospodarowania przestrzennego </w:t>
      </w:r>
      <w:r w:rsidR="00FE465F">
        <w:rPr>
          <w:sz w:val="24"/>
          <w:szCs w:val="24"/>
        </w:rPr>
        <w:t xml:space="preserve">       oraz   </w:t>
      </w:r>
      <w:r>
        <w:rPr>
          <w:sz w:val="24"/>
          <w:szCs w:val="24"/>
        </w:rPr>
        <w:t xml:space="preserve">  studium uwarunkowań i kierunków zagospodarowania przestrzennego gminy,</w:t>
      </w:r>
    </w:p>
    <w:p w:rsidR="001932FE" w:rsidRPr="00FE465F" w:rsidRDefault="001932FE" w:rsidP="00FA44B1">
      <w:pPr>
        <w:pStyle w:val="Akapitzlist"/>
        <w:numPr>
          <w:ilvl w:val="0"/>
          <w:numId w:val="48"/>
        </w:numPr>
        <w:tabs>
          <w:tab w:val="right" w:pos="284"/>
          <w:tab w:val="left" w:pos="408"/>
        </w:tabs>
        <w:autoSpaceDE w:val="0"/>
        <w:autoSpaceDN w:val="0"/>
        <w:adjustRightInd w:val="0"/>
        <w:spacing w:after="0"/>
        <w:jc w:val="both"/>
        <w:rPr>
          <w:sz w:val="24"/>
          <w:szCs w:val="24"/>
        </w:rPr>
      </w:pPr>
      <w:r w:rsidRPr="00FE465F">
        <w:rPr>
          <w:sz w:val="24"/>
          <w:szCs w:val="24"/>
        </w:rPr>
        <w:t>udostępnianie miejscowego planu zagospodarowania przestrzennego oraz studium uwarunkowań i kierunków zagospodarowania przestrzennego do publicznego wglądu,</w:t>
      </w:r>
    </w:p>
    <w:p w:rsidR="001932FE" w:rsidRPr="00FE465F" w:rsidRDefault="001932FE" w:rsidP="00FA44B1">
      <w:pPr>
        <w:pStyle w:val="Akapitzlist"/>
        <w:numPr>
          <w:ilvl w:val="0"/>
          <w:numId w:val="48"/>
        </w:numPr>
        <w:tabs>
          <w:tab w:val="right" w:pos="284"/>
          <w:tab w:val="left" w:pos="408"/>
        </w:tabs>
        <w:autoSpaceDE w:val="0"/>
        <w:autoSpaceDN w:val="0"/>
        <w:adjustRightInd w:val="0"/>
        <w:spacing w:after="0"/>
        <w:jc w:val="both"/>
        <w:rPr>
          <w:sz w:val="24"/>
          <w:szCs w:val="24"/>
        </w:rPr>
      </w:pPr>
      <w:r w:rsidRPr="00FE465F">
        <w:rPr>
          <w:sz w:val="24"/>
          <w:szCs w:val="24"/>
        </w:rPr>
        <w:t>dokonywanie analiz wniosków w sprawie sporządzania lub zmiany planu zagospodarowania przestrzennego,</w:t>
      </w:r>
    </w:p>
    <w:p w:rsidR="001932FE" w:rsidRPr="00FE465F" w:rsidRDefault="001932FE" w:rsidP="00FA44B1">
      <w:pPr>
        <w:pStyle w:val="Akapitzlist"/>
        <w:numPr>
          <w:ilvl w:val="0"/>
          <w:numId w:val="48"/>
        </w:numPr>
        <w:tabs>
          <w:tab w:val="right" w:pos="284"/>
          <w:tab w:val="left" w:pos="408"/>
        </w:tabs>
        <w:autoSpaceDE w:val="0"/>
        <w:autoSpaceDN w:val="0"/>
        <w:adjustRightInd w:val="0"/>
        <w:spacing w:after="0"/>
        <w:jc w:val="both"/>
        <w:rPr>
          <w:sz w:val="24"/>
          <w:szCs w:val="24"/>
        </w:rPr>
      </w:pPr>
      <w:r w:rsidRPr="00FE465F">
        <w:rPr>
          <w:sz w:val="24"/>
          <w:szCs w:val="24"/>
        </w:rPr>
        <w:t xml:space="preserve">wydawanie na wniosek zainteresowanych zaświadczeń o przeznaczeniu terenu      </w:t>
      </w:r>
      <w:r w:rsidR="00FE465F">
        <w:rPr>
          <w:sz w:val="24"/>
          <w:szCs w:val="24"/>
        </w:rPr>
        <w:t xml:space="preserve"> </w:t>
      </w:r>
      <w:r w:rsidRPr="00FE465F">
        <w:rPr>
          <w:sz w:val="24"/>
          <w:szCs w:val="24"/>
        </w:rPr>
        <w:t xml:space="preserve">    w oparciu o miejscowe plany zagospodarowania przestrzennego,</w:t>
      </w:r>
    </w:p>
    <w:p w:rsidR="001932FE" w:rsidRDefault="001932FE" w:rsidP="00FA44B1">
      <w:pPr>
        <w:pStyle w:val="Akapitzlist"/>
        <w:numPr>
          <w:ilvl w:val="0"/>
          <w:numId w:val="48"/>
        </w:numPr>
        <w:tabs>
          <w:tab w:val="right" w:pos="284"/>
          <w:tab w:val="left" w:pos="408"/>
        </w:tabs>
        <w:autoSpaceDE w:val="0"/>
        <w:autoSpaceDN w:val="0"/>
        <w:adjustRightInd w:val="0"/>
        <w:spacing w:after="0"/>
        <w:jc w:val="both"/>
        <w:rPr>
          <w:sz w:val="24"/>
          <w:szCs w:val="24"/>
        </w:rPr>
      </w:pPr>
      <w:r>
        <w:rPr>
          <w:sz w:val="24"/>
          <w:szCs w:val="24"/>
        </w:rPr>
        <w:t xml:space="preserve"> wydawanie na wniosek zainteresowanych wypisów i wyrysów z aktualnie obowiązujących planów zagospodarowania przestrzennego,</w:t>
      </w:r>
    </w:p>
    <w:p w:rsidR="001932FE" w:rsidRDefault="001932FE" w:rsidP="00FA44B1">
      <w:pPr>
        <w:pStyle w:val="Akapitzlist"/>
        <w:numPr>
          <w:ilvl w:val="0"/>
          <w:numId w:val="48"/>
        </w:numPr>
        <w:tabs>
          <w:tab w:val="right" w:pos="284"/>
          <w:tab w:val="left" w:pos="408"/>
        </w:tabs>
        <w:autoSpaceDE w:val="0"/>
        <w:autoSpaceDN w:val="0"/>
        <w:adjustRightInd w:val="0"/>
        <w:spacing w:after="0"/>
        <w:jc w:val="both"/>
        <w:rPr>
          <w:sz w:val="24"/>
          <w:szCs w:val="24"/>
        </w:rPr>
      </w:pPr>
      <w:r>
        <w:rPr>
          <w:sz w:val="24"/>
          <w:szCs w:val="24"/>
        </w:rPr>
        <w:t>prowadzenie rejestrów planów miejscowych, a także wniosków o ich sporządzenie</w:t>
      </w:r>
      <w:r w:rsidR="00FE465F">
        <w:rPr>
          <w:sz w:val="24"/>
          <w:szCs w:val="24"/>
        </w:rPr>
        <w:t xml:space="preserve">  </w:t>
      </w:r>
      <w:r>
        <w:rPr>
          <w:sz w:val="24"/>
          <w:szCs w:val="24"/>
        </w:rPr>
        <w:t xml:space="preserve"> lub zmianę,</w:t>
      </w:r>
    </w:p>
    <w:p w:rsidR="001932FE" w:rsidRDefault="001932FE" w:rsidP="00FA44B1">
      <w:pPr>
        <w:pStyle w:val="Akapitzlist"/>
        <w:numPr>
          <w:ilvl w:val="0"/>
          <w:numId w:val="48"/>
        </w:numPr>
        <w:tabs>
          <w:tab w:val="right" w:pos="284"/>
          <w:tab w:val="left" w:pos="408"/>
        </w:tabs>
        <w:autoSpaceDE w:val="0"/>
        <w:autoSpaceDN w:val="0"/>
        <w:adjustRightInd w:val="0"/>
        <w:spacing w:after="0"/>
        <w:jc w:val="both"/>
        <w:rPr>
          <w:sz w:val="24"/>
          <w:szCs w:val="24"/>
        </w:rPr>
      </w:pPr>
      <w:r>
        <w:rPr>
          <w:sz w:val="24"/>
          <w:szCs w:val="24"/>
        </w:rPr>
        <w:t xml:space="preserve"> wydawanie decyzji o warunkach zabudowy,</w:t>
      </w:r>
    </w:p>
    <w:p w:rsidR="001932FE" w:rsidRDefault="001932FE" w:rsidP="00FA44B1">
      <w:pPr>
        <w:pStyle w:val="Akapitzlist"/>
        <w:numPr>
          <w:ilvl w:val="0"/>
          <w:numId w:val="48"/>
        </w:numPr>
        <w:tabs>
          <w:tab w:val="right" w:pos="284"/>
          <w:tab w:val="left" w:pos="408"/>
        </w:tabs>
        <w:autoSpaceDE w:val="0"/>
        <w:autoSpaceDN w:val="0"/>
        <w:adjustRightInd w:val="0"/>
        <w:spacing w:after="0"/>
        <w:jc w:val="both"/>
        <w:rPr>
          <w:sz w:val="24"/>
          <w:szCs w:val="24"/>
        </w:rPr>
      </w:pPr>
      <w:r>
        <w:rPr>
          <w:sz w:val="24"/>
          <w:szCs w:val="24"/>
        </w:rPr>
        <w:t>wydawanie decyzji stwierdzających wygaśnięcie decyzji o warunkach zabudowy,</w:t>
      </w:r>
    </w:p>
    <w:p w:rsidR="001932FE" w:rsidRDefault="001932FE" w:rsidP="00FA44B1">
      <w:pPr>
        <w:pStyle w:val="Akapitzlist"/>
        <w:numPr>
          <w:ilvl w:val="0"/>
          <w:numId w:val="48"/>
        </w:numPr>
        <w:tabs>
          <w:tab w:val="right" w:pos="284"/>
          <w:tab w:val="left" w:pos="408"/>
        </w:tabs>
        <w:autoSpaceDE w:val="0"/>
        <w:autoSpaceDN w:val="0"/>
        <w:adjustRightInd w:val="0"/>
        <w:spacing w:after="0"/>
        <w:jc w:val="both"/>
        <w:rPr>
          <w:sz w:val="24"/>
          <w:szCs w:val="24"/>
        </w:rPr>
      </w:pPr>
      <w:r>
        <w:rPr>
          <w:sz w:val="24"/>
          <w:szCs w:val="24"/>
        </w:rPr>
        <w:t>wydawanie decyzji o sposobie tymczasowego zagospodarowania,</w:t>
      </w:r>
    </w:p>
    <w:p w:rsidR="001932FE" w:rsidRDefault="001932FE" w:rsidP="00FA44B1">
      <w:pPr>
        <w:pStyle w:val="Akapitzlist"/>
        <w:numPr>
          <w:ilvl w:val="0"/>
          <w:numId w:val="48"/>
        </w:numPr>
        <w:tabs>
          <w:tab w:val="right" w:pos="284"/>
          <w:tab w:val="left" w:pos="408"/>
        </w:tabs>
        <w:autoSpaceDE w:val="0"/>
        <w:autoSpaceDN w:val="0"/>
        <w:adjustRightInd w:val="0"/>
        <w:spacing w:after="0"/>
        <w:jc w:val="both"/>
        <w:rPr>
          <w:sz w:val="24"/>
          <w:szCs w:val="24"/>
        </w:rPr>
      </w:pPr>
      <w:r>
        <w:rPr>
          <w:sz w:val="24"/>
          <w:szCs w:val="24"/>
        </w:rPr>
        <w:t xml:space="preserve"> wydawanie decyzji o ustaleniu lokalizacji inwestycji celu publicznego, </w:t>
      </w:r>
    </w:p>
    <w:p w:rsidR="001932FE" w:rsidRDefault="001932FE" w:rsidP="00FA44B1">
      <w:pPr>
        <w:pStyle w:val="Akapitzlist"/>
        <w:numPr>
          <w:ilvl w:val="0"/>
          <w:numId w:val="48"/>
        </w:numPr>
        <w:tabs>
          <w:tab w:val="right" w:pos="284"/>
          <w:tab w:val="left" w:pos="408"/>
        </w:tabs>
        <w:autoSpaceDE w:val="0"/>
        <w:autoSpaceDN w:val="0"/>
        <w:adjustRightInd w:val="0"/>
        <w:spacing w:after="0"/>
        <w:jc w:val="both"/>
        <w:rPr>
          <w:sz w:val="24"/>
          <w:szCs w:val="24"/>
        </w:rPr>
      </w:pPr>
      <w:r>
        <w:rPr>
          <w:sz w:val="24"/>
          <w:szCs w:val="24"/>
        </w:rPr>
        <w:t>prowadzenie rejestrów wydanych decyzji,</w:t>
      </w:r>
    </w:p>
    <w:p w:rsidR="001932FE" w:rsidRDefault="001932FE" w:rsidP="00FA44B1">
      <w:pPr>
        <w:pStyle w:val="Akapitzlist"/>
        <w:numPr>
          <w:ilvl w:val="0"/>
          <w:numId w:val="48"/>
        </w:numPr>
        <w:tabs>
          <w:tab w:val="right" w:pos="284"/>
          <w:tab w:val="left" w:pos="408"/>
        </w:tabs>
        <w:autoSpaceDE w:val="0"/>
        <w:autoSpaceDN w:val="0"/>
        <w:adjustRightInd w:val="0"/>
        <w:spacing w:after="0"/>
        <w:jc w:val="both"/>
        <w:rPr>
          <w:sz w:val="24"/>
          <w:szCs w:val="24"/>
        </w:rPr>
      </w:pPr>
      <w:r>
        <w:rPr>
          <w:sz w:val="24"/>
          <w:szCs w:val="24"/>
        </w:rPr>
        <w:t xml:space="preserve"> prowadzenie postępowań i wydawanie decyzji w związku z należnymi Gminie opłatami i ewentualnymi odszkodowaniami za poniesioną przez właścicieli gruntów szkodę rzeczywistą, wynikającymi z uchwalenia miejscowych planów zagospodarowania przestrzennego oraz realizacją zapisów zawartych w uchwałach Rady Gminy dotyczących tzw. opłat planistycznych,</w:t>
      </w:r>
    </w:p>
    <w:p w:rsidR="001932FE" w:rsidRDefault="001932FE" w:rsidP="00FA44B1">
      <w:pPr>
        <w:pStyle w:val="Akapitzlist"/>
        <w:numPr>
          <w:ilvl w:val="0"/>
          <w:numId w:val="48"/>
        </w:numPr>
        <w:tabs>
          <w:tab w:val="right" w:pos="284"/>
          <w:tab w:val="left" w:pos="408"/>
        </w:tabs>
        <w:autoSpaceDE w:val="0"/>
        <w:autoSpaceDN w:val="0"/>
        <w:adjustRightInd w:val="0"/>
        <w:spacing w:after="0"/>
        <w:jc w:val="both"/>
        <w:rPr>
          <w:sz w:val="24"/>
          <w:szCs w:val="24"/>
        </w:rPr>
      </w:pPr>
      <w:r>
        <w:rPr>
          <w:sz w:val="24"/>
          <w:szCs w:val="24"/>
        </w:rPr>
        <w:t xml:space="preserve">wydawanie zaświadczeń o zgodności zamierzonego sposobu użytkowania obiektu budowlanego z ustaleniami obowiązujących planów zagospodarowania </w:t>
      </w:r>
      <w:r>
        <w:rPr>
          <w:sz w:val="24"/>
          <w:szCs w:val="24"/>
        </w:rPr>
        <w:lastRenderedPageBreak/>
        <w:t xml:space="preserve">przestrzennego – dotyczących zmiany sposobu użytkowania obiektu budowlanego </w:t>
      </w:r>
      <w:r w:rsidR="00FE465F">
        <w:rPr>
          <w:sz w:val="24"/>
          <w:szCs w:val="24"/>
        </w:rPr>
        <w:t xml:space="preserve">   </w:t>
      </w:r>
      <w:r>
        <w:rPr>
          <w:sz w:val="24"/>
          <w:szCs w:val="24"/>
        </w:rPr>
        <w:t>lub jego części,</w:t>
      </w:r>
    </w:p>
    <w:p w:rsidR="00FE465F" w:rsidRDefault="00FE465F" w:rsidP="00FE465F">
      <w:pPr>
        <w:pStyle w:val="Akapitzlist"/>
        <w:tabs>
          <w:tab w:val="right" w:pos="284"/>
          <w:tab w:val="left" w:pos="408"/>
        </w:tabs>
        <w:autoSpaceDE w:val="0"/>
        <w:autoSpaceDN w:val="0"/>
        <w:adjustRightInd w:val="0"/>
        <w:spacing w:after="0"/>
        <w:ind w:left="644"/>
        <w:jc w:val="both"/>
        <w:rPr>
          <w:sz w:val="24"/>
          <w:szCs w:val="24"/>
        </w:rPr>
      </w:pPr>
    </w:p>
    <w:p w:rsidR="001932FE" w:rsidRPr="00FE465F" w:rsidRDefault="001932FE" w:rsidP="00FA44B1">
      <w:pPr>
        <w:pStyle w:val="Akapitzlist"/>
        <w:numPr>
          <w:ilvl w:val="0"/>
          <w:numId w:val="47"/>
        </w:numPr>
        <w:tabs>
          <w:tab w:val="right" w:pos="284"/>
          <w:tab w:val="left" w:pos="408"/>
        </w:tabs>
        <w:autoSpaceDE w:val="0"/>
        <w:autoSpaceDN w:val="0"/>
        <w:adjustRightInd w:val="0"/>
        <w:spacing w:after="0"/>
        <w:jc w:val="both"/>
        <w:rPr>
          <w:sz w:val="24"/>
          <w:szCs w:val="24"/>
          <w:u w:val="single"/>
        </w:rPr>
      </w:pPr>
      <w:r w:rsidRPr="00FE465F">
        <w:rPr>
          <w:sz w:val="24"/>
          <w:szCs w:val="24"/>
          <w:u w:val="single"/>
        </w:rPr>
        <w:t>w zakresie geodezji i gospodarki nieruchomościami:</w:t>
      </w:r>
    </w:p>
    <w:p w:rsidR="001932FE" w:rsidRDefault="001932FE" w:rsidP="001932FE">
      <w:pPr>
        <w:tabs>
          <w:tab w:val="right" w:pos="284"/>
          <w:tab w:val="left" w:pos="408"/>
        </w:tabs>
        <w:autoSpaceDE w:val="0"/>
        <w:autoSpaceDN w:val="0"/>
        <w:adjustRightInd w:val="0"/>
        <w:spacing w:after="0"/>
        <w:jc w:val="both"/>
        <w:rPr>
          <w:sz w:val="24"/>
          <w:szCs w:val="24"/>
          <w:u w:val="single"/>
        </w:rPr>
      </w:pPr>
    </w:p>
    <w:p w:rsidR="001932FE" w:rsidRPr="00FE465F"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sidRPr="00FE465F">
        <w:rPr>
          <w:sz w:val="24"/>
          <w:szCs w:val="24"/>
        </w:rPr>
        <w:t>prowadzenie spraw dotyczących scaleń,</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rozgraniczenia nieruchomości – m.in. przygotowanie postanowień o wszczęciu postępowań rozgraniczeniowych, analiza i kontrola dokumentacji rozgraniczeniowej (operaty geodezyjne), orzekanie o umorzeniu i zatwierdzeniu rozgraniczeń,</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podział nieruchomości -  analiza i ocena operatów pomiarowych przedłożonych do zatwierdzenia, wydawanie decyzji zatwierdzających podziały,</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prowadzenie spraw  związanych z zajęciem nieruchomości na cele publiczne,</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prowadzenie spraw dotyczących nazewnictwa ulic i nadawania numerów porządkowych budynków – m.in. wydawanie zaświadczeń o nadaniu numeru porządkowego nieruchomości,</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 xml:space="preserve">prowadzenie ewidencji gminnego zasobu nieruchomości, </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przygotowywanie informacji rocznej o stanie mienia Gminy,</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przygotowywanie dokumentacji formalno – prawnej dla celów sprzedaży, dzierżawy, zarządu i użytkowania wieczystego,</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ustalanie stawek czynszu dzierżawnego i wysokości opłat za użytkowanie wieczyste nieruchomości stanowiących własność Gminy,</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pobór i windykacja należności za oddane w użytkowanie, w dzierżawę lub najem nieruchomości Gminy,</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sporządzanie i rejestracja umów zbycia i obciążenia nieruchomości,</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przygotowywanie dokumentacji do komunalizacji nieruchomości na terenie Gminy,</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tworzenie zasobu gruntów gminnych na cele zabudowy oraz nabywanie nieruchomości na inne cele, w tym pod inwestycje gminne,</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regulacja stanów prawnych nieruchomości mienia gminnego,</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realizacja zadań związanych z ujawnianiem w księgach wieczystych prawa własności nieruchomości stanowiących własność Gminy,</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prowadzenie spraw z zakresu wykorzystania prawa pierwokupu nieruchomości,</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przygotowywanie decyzji celem ustanowienia służebności, jeżeli jest niezbędna dla dostępu do drogi publicznej,</w:t>
      </w:r>
    </w:p>
    <w:p w:rsidR="001932FE" w:rsidRDefault="001932FE" w:rsidP="00FA44B1">
      <w:pPr>
        <w:pStyle w:val="Akapitzlist"/>
        <w:numPr>
          <w:ilvl w:val="0"/>
          <w:numId w:val="49"/>
        </w:numPr>
        <w:tabs>
          <w:tab w:val="right" w:pos="284"/>
          <w:tab w:val="left" w:pos="408"/>
        </w:tabs>
        <w:autoSpaceDE w:val="0"/>
        <w:autoSpaceDN w:val="0"/>
        <w:adjustRightInd w:val="0"/>
        <w:spacing w:after="0"/>
        <w:jc w:val="both"/>
        <w:rPr>
          <w:sz w:val="24"/>
          <w:szCs w:val="24"/>
        </w:rPr>
      </w:pPr>
      <w:r>
        <w:rPr>
          <w:sz w:val="24"/>
          <w:szCs w:val="24"/>
        </w:rPr>
        <w:t xml:space="preserve">prowadzenie spraw związanych z ustaleniem wysokości opłaty </w:t>
      </w:r>
      <w:proofErr w:type="spellStart"/>
      <w:r>
        <w:rPr>
          <w:sz w:val="24"/>
          <w:szCs w:val="24"/>
        </w:rPr>
        <w:t>adiacenckiej</w:t>
      </w:r>
      <w:proofErr w:type="spellEnd"/>
      <w:r>
        <w:rPr>
          <w:sz w:val="24"/>
          <w:szCs w:val="24"/>
        </w:rPr>
        <w:t>,</w:t>
      </w:r>
    </w:p>
    <w:p w:rsidR="001932FE" w:rsidRDefault="001932FE" w:rsidP="001932FE">
      <w:pPr>
        <w:tabs>
          <w:tab w:val="right" w:pos="284"/>
          <w:tab w:val="left" w:pos="408"/>
        </w:tabs>
        <w:autoSpaceDE w:val="0"/>
        <w:autoSpaceDN w:val="0"/>
        <w:adjustRightInd w:val="0"/>
        <w:spacing w:after="0"/>
        <w:jc w:val="both"/>
        <w:rPr>
          <w:sz w:val="24"/>
          <w:szCs w:val="24"/>
        </w:rPr>
      </w:pPr>
    </w:p>
    <w:p w:rsidR="001932FE" w:rsidRPr="00FE465F" w:rsidRDefault="001932FE" w:rsidP="00FA44B1">
      <w:pPr>
        <w:pStyle w:val="Akapitzlist"/>
        <w:numPr>
          <w:ilvl w:val="0"/>
          <w:numId w:val="47"/>
        </w:numPr>
        <w:tabs>
          <w:tab w:val="right" w:pos="284"/>
          <w:tab w:val="left" w:pos="408"/>
        </w:tabs>
        <w:autoSpaceDE w:val="0"/>
        <w:autoSpaceDN w:val="0"/>
        <w:adjustRightInd w:val="0"/>
        <w:spacing w:after="0"/>
        <w:jc w:val="both"/>
        <w:rPr>
          <w:sz w:val="24"/>
          <w:szCs w:val="24"/>
        </w:rPr>
      </w:pPr>
      <w:r w:rsidRPr="00FE465F">
        <w:rPr>
          <w:sz w:val="24"/>
          <w:szCs w:val="24"/>
          <w:u w:val="single"/>
        </w:rPr>
        <w:t>w zakresie ochrony i kształtowania środowiska, prawa wodnego, ochrony przyrody oraz utrzymania czystości i porządku na terenie Gminy:</w:t>
      </w:r>
    </w:p>
    <w:p w:rsidR="001932FE" w:rsidRDefault="001932FE" w:rsidP="001932FE">
      <w:pPr>
        <w:tabs>
          <w:tab w:val="right" w:pos="284"/>
          <w:tab w:val="left" w:pos="408"/>
        </w:tabs>
        <w:autoSpaceDE w:val="0"/>
        <w:autoSpaceDN w:val="0"/>
        <w:adjustRightInd w:val="0"/>
        <w:spacing w:after="0"/>
        <w:jc w:val="both"/>
        <w:rPr>
          <w:sz w:val="24"/>
          <w:szCs w:val="24"/>
        </w:rPr>
      </w:pP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 xml:space="preserve">gromadzenie informacji dotyczących ochrony środowiska w zakresie  korzystania </w:t>
      </w:r>
      <w:r w:rsidR="00FE465F">
        <w:rPr>
          <w:sz w:val="24"/>
          <w:szCs w:val="24"/>
        </w:rPr>
        <w:t xml:space="preserve">      </w:t>
      </w:r>
      <w:r>
        <w:rPr>
          <w:sz w:val="24"/>
          <w:szCs w:val="24"/>
        </w:rPr>
        <w:t>ze środowiska i wytwarzania odpadów,</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udostępnianie informacji o środowisku i jego ochronie,</w:t>
      </w:r>
    </w:p>
    <w:p w:rsidR="002C279E" w:rsidRDefault="002C279E" w:rsidP="002C279E">
      <w:pPr>
        <w:pStyle w:val="Akapitzlist"/>
        <w:tabs>
          <w:tab w:val="right" w:pos="284"/>
          <w:tab w:val="left" w:pos="408"/>
        </w:tabs>
        <w:autoSpaceDE w:val="0"/>
        <w:autoSpaceDN w:val="0"/>
        <w:adjustRightInd w:val="0"/>
        <w:spacing w:after="0"/>
        <w:jc w:val="both"/>
        <w:rPr>
          <w:sz w:val="24"/>
          <w:szCs w:val="24"/>
        </w:rPr>
      </w:pP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nadzór nad ochroną ziemi, powietrza, wód gruntowych przed zanieczyszczeniami,</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realizacja zadań  Gminy wynikających z ustawy Prawo wodne, a w tym  dbałość           o ochronę wód przed powodzią, prowadzenie postępowań i p</w:t>
      </w:r>
      <w:r w:rsidR="002C279E">
        <w:rPr>
          <w:sz w:val="24"/>
          <w:szCs w:val="24"/>
        </w:rPr>
        <w:t>rzygotowywanie rozstrzygnięć</w:t>
      </w:r>
      <w:r>
        <w:rPr>
          <w:sz w:val="24"/>
          <w:szCs w:val="24"/>
        </w:rPr>
        <w:t xml:space="preserve"> w przedmiocie nakazania właścicielowi gruntu przywrócenie stanu poprzedniego lub wykonania urządzeń zapobiegających szkodom w przypadku spowodowania zmiany stanu wody na gruncie szkodliwie wpływającej na grunty sąsiednie ,</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nadzór i kontrola użytkowników w sposób szczególny korzystających ze środowiska – wydobywających kopaliny i inne minerały na terenie Gminy – wydawanie odpowiednich decyzji i postanowień w tym zakresie – realizacja zadań wynikających  z ustawy Prawo geologiczne i górnicze,</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opiniowanie i uzgadnianie planów zagospodarowania przestrzennego w zakresie planowania inwestycji mogących pogorszyć stan środowiska,</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prowadzenie postępowań administracyjnych w sprawie decyzji o środowiskowych uwarunkowaniach – wydawanie stosownych decyzji,</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wydawanie decyzji administracyjnych dotyczących usuwania drzew i krzewów oraz prowadzenie egzekucji karnych za naruszenie przepisów w tym zakresie,</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opracowywanie i realizacja Programu Ochrony Środowiska oraz Planu Gospodarki Odpadami – przyjętego uchwałą Rady,</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przygotowywanie projektu Regulaminu Utrzymania Czystości i Porządku na terenie Gminy,</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prowadzenie ewidencji nieczystości stałych i ciekłych,</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przygotowywanie sprawozdań z realizacji Planu Gospodarki Odpadami,</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przygotowywanie opinii w zakresie postępowania z odpadami niebezpiecznymi,</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wydawanie opinii w zakresie zagospodarowania i utylizacji odpadów produkcyjnych,</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wydawanie decyzji w zakresie dopuszczenia firm do wykonywania usług wywozu odpadów komunalnych,</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wykonywanie innych zadań wynikających z ustawy o odpadach,</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organizacja i nadzór nad likwidacją dzikich wysypisk na terenie Gminy,</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kontrola i rozliczanie usług komunalnych finansowanych z budżetu Gminy,</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realizacja zadań wynikających z ustawy o ochronie przyrody,</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edukacja ekologiczna,</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opieka nad terenami zielonymi – m.in. koordynacja i nadzór nad pracami związanymi z planowaniem nowych nasadzeń drzew i krzewów, nadzór i utrzymanie zieleni           w parkach wiejskich, utrzymanie zieleni wokół obiektów mienia gminnego,</w:t>
      </w:r>
    </w:p>
    <w:p w:rsidR="001932FE" w:rsidRDefault="001932FE" w:rsidP="00FA44B1">
      <w:pPr>
        <w:pStyle w:val="Akapitzlist"/>
        <w:numPr>
          <w:ilvl w:val="0"/>
          <w:numId w:val="20"/>
        </w:numPr>
        <w:tabs>
          <w:tab w:val="right" w:pos="284"/>
          <w:tab w:val="left" w:pos="408"/>
        </w:tabs>
        <w:autoSpaceDE w:val="0"/>
        <w:autoSpaceDN w:val="0"/>
        <w:adjustRightInd w:val="0"/>
        <w:spacing w:after="0"/>
        <w:jc w:val="both"/>
        <w:rPr>
          <w:sz w:val="24"/>
          <w:szCs w:val="24"/>
        </w:rPr>
      </w:pPr>
      <w:r>
        <w:rPr>
          <w:sz w:val="24"/>
          <w:szCs w:val="24"/>
        </w:rPr>
        <w:t>organizowanie i sprawowanie opieki nad grobami i cmentarzami wojennymi.</w:t>
      </w:r>
    </w:p>
    <w:p w:rsidR="001932FE" w:rsidRDefault="001932FE" w:rsidP="001932FE">
      <w:pPr>
        <w:pStyle w:val="Akapitzlist"/>
        <w:tabs>
          <w:tab w:val="right" w:pos="284"/>
          <w:tab w:val="left" w:pos="408"/>
        </w:tabs>
        <w:autoSpaceDE w:val="0"/>
        <w:autoSpaceDN w:val="0"/>
        <w:adjustRightInd w:val="0"/>
        <w:spacing w:after="0"/>
        <w:jc w:val="both"/>
        <w:rPr>
          <w:sz w:val="24"/>
          <w:szCs w:val="24"/>
        </w:rPr>
      </w:pPr>
    </w:p>
    <w:p w:rsidR="00D6337F" w:rsidRDefault="00D6337F" w:rsidP="001932FE">
      <w:pPr>
        <w:pStyle w:val="Akapitzlist"/>
        <w:tabs>
          <w:tab w:val="right" w:pos="284"/>
          <w:tab w:val="left" w:pos="408"/>
        </w:tabs>
        <w:autoSpaceDE w:val="0"/>
        <w:autoSpaceDN w:val="0"/>
        <w:adjustRightInd w:val="0"/>
        <w:spacing w:after="0"/>
        <w:jc w:val="both"/>
        <w:rPr>
          <w:sz w:val="24"/>
          <w:szCs w:val="24"/>
        </w:rPr>
      </w:pPr>
    </w:p>
    <w:p w:rsidR="00D6337F" w:rsidRDefault="00D6337F" w:rsidP="001932FE">
      <w:pPr>
        <w:pStyle w:val="Akapitzlist"/>
        <w:tabs>
          <w:tab w:val="right" w:pos="284"/>
          <w:tab w:val="left" w:pos="408"/>
        </w:tabs>
        <w:autoSpaceDE w:val="0"/>
        <w:autoSpaceDN w:val="0"/>
        <w:adjustRightInd w:val="0"/>
        <w:spacing w:after="0"/>
        <w:jc w:val="both"/>
        <w:rPr>
          <w:sz w:val="24"/>
          <w:szCs w:val="24"/>
        </w:rPr>
      </w:pPr>
    </w:p>
    <w:p w:rsidR="00D6337F" w:rsidRDefault="00D6337F" w:rsidP="001932FE">
      <w:pPr>
        <w:pStyle w:val="Akapitzlist"/>
        <w:tabs>
          <w:tab w:val="right" w:pos="284"/>
          <w:tab w:val="left" w:pos="408"/>
        </w:tabs>
        <w:autoSpaceDE w:val="0"/>
        <w:autoSpaceDN w:val="0"/>
        <w:adjustRightInd w:val="0"/>
        <w:spacing w:after="0"/>
        <w:jc w:val="both"/>
        <w:rPr>
          <w:sz w:val="24"/>
          <w:szCs w:val="24"/>
        </w:rPr>
      </w:pPr>
    </w:p>
    <w:p w:rsidR="00D6337F" w:rsidRDefault="00D6337F" w:rsidP="001932FE">
      <w:pPr>
        <w:pStyle w:val="Akapitzlist"/>
        <w:tabs>
          <w:tab w:val="right" w:pos="284"/>
          <w:tab w:val="left" w:pos="408"/>
        </w:tabs>
        <w:autoSpaceDE w:val="0"/>
        <w:autoSpaceDN w:val="0"/>
        <w:adjustRightInd w:val="0"/>
        <w:spacing w:after="0"/>
        <w:jc w:val="both"/>
        <w:rPr>
          <w:sz w:val="24"/>
          <w:szCs w:val="24"/>
        </w:rPr>
      </w:pPr>
    </w:p>
    <w:p w:rsidR="001932FE" w:rsidRDefault="001932FE" w:rsidP="00FA44B1">
      <w:pPr>
        <w:pStyle w:val="Akapitzlist"/>
        <w:numPr>
          <w:ilvl w:val="0"/>
          <w:numId w:val="47"/>
        </w:numPr>
        <w:tabs>
          <w:tab w:val="right" w:pos="284"/>
          <w:tab w:val="left" w:pos="408"/>
        </w:tabs>
        <w:autoSpaceDE w:val="0"/>
        <w:autoSpaceDN w:val="0"/>
        <w:adjustRightInd w:val="0"/>
        <w:spacing w:after="0"/>
        <w:jc w:val="both"/>
        <w:rPr>
          <w:sz w:val="24"/>
          <w:szCs w:val="24"/>
        </w:rPr>
      </w:pPr>
      <w:r>
        <w:rPr>
          <w:sz w:val="24"/>
          <w:szCs w:val="24"/>
          <w:u w:val="single"/>
        </w:rPr>
        <w:t>w zakresie rolnictwa i leśnictwa:</w:t>
      </w:r>
    </w:p>
    <w:p w:rsidR="001932FE" w:rsidRDefault="001932FE" w:rsidP="001932FE">
      <w:pPr>
        <w:tabs>
          <w:tab w:val="right" w:pos="284"/>
          <w:tab w:val="left" w:pos="408"/>
        </w:tabs>
        <w:autoSpaceDE w:val="0"/>
        <w:autoSpaceDN w:val="0"/>
        <w:adjustRightInd w:val="0"/>
        <w:spacing w:after="0"/>
        <w:jc w:val="both"/>
        <w:rPr>
          <w:sz w:val="24"/>
          <w:szCs w:val="24"/>
        </w:rPr>
      </w:pPr>
    </w:p>
    <w:p w:rsidR="001932FE" w:rsidRPr="00FE465F" w:rsidRDefault="001932FE" w:rsidP="00FA44B1">
      <w:pPr>
        <w:pStyle w:val="Akapitzlist"/>
        <w:numPr>
          <w:ilvl w:val="0"/>
          <w:numId w:val="50"/>
        </w:numPr>
        <w:tabs>
          <w:tab w:val="right" w:pos="284"/>
          <w:tab w:val="left" w:pos="408"/>
        </w:tabs>
        <w:autoSpaceDE w:val="0"/>
        <w:autoSpaceDN w:val="0"/>
        <w:adjustRightInd w:val="0"/>
        <w:spacing w:after="0"/>
        <w:jc w:val="both"/>
        <w:rPr>
          <w:sz w:val="24"/>
          <w:szCs w:val="24"/>
        </w:rPr>
      </w:pPr>
      <w:r w:rsidRPr="00FE465F">
        <w:rPr>
          <w:sz w:val="24"/>
          <w:szCs w:val="24"/>
        </w:rPr>
        <w:t>realizacja zadań wynikających z ustawy o ochronie gruntów rolnych i leśnych (przeznaczenie gruntów na cele nierolnicze lub nieleśne, wyłączanie gruntów                z produkcji, rekultywacja nieużytków),</w:t>
      </w:r>
    </w:p>
    <w:p w:rsidR="001932FE" w:rsidRPr="009212F2" w:rsidRDefault="001932FE" w:rsidP="00FA44B1">
      <w:pPr>
        <w:pStyle w:val="Akapitzlist"/>
        <w:numPr>
          <w:ilvl w:val="0"/>
          <w:numId w:val="50"/>
        </w:numPr>
        <w:tabs>
          <w:tab w:val="right" w:pos="284"/>
          <w:tab w:val="left" w:pos="408"/>
        </w:tabs>
        <w:autoSpaceDE w:val="0"/>
        <w:autoSpaceDN w:val="0"/>
        <w:adjustRightInd w:val="0"/>
        <w:spacing w:after="0"/>
        <w:jc w:val="both"/>
        <w:rPr>
          <w:sz w:val="24"/>
          <w:szCs w:val="24"/>
        </w:rPr>
      </w:pPr>
      <w:r w:rsidRPr="009212F2">
        <w:rPr>
          <w:sz w:val="24"/>
          <w:szCs w:val="24"/>
        </w:rPr>
        <w:t>prowadzenie spraw związanych z szacowaniem szkód spowodowanych klęskami żywiołowymi w gospodarstwach rolnych,</w:t>
      </w:r>
    </w:p>
    <w:p w:rsidR="001932FE" w:rsidRDefault="001932FE" w:rsidP="00FA44B1">
      <w:pPr>
        <w:pStyle w:val="Akapitzlist"/>
        <w:numPr>
          <w:ilvl w:val="0"/>
          <w:numId w:val="50"/>
        </w:numPr>
        <w:tabs>
          <w:tab w:val="right" w:pos="284"/>
          <w:tab w:val="left" w:pos="408"/>
        </w:tabs>
        <w:autoSpaceDE w:val="0"/>
        <w:autoSpaceDN w:val="0"/>
        <w:adjustRightInd w:val="0"/>
        <w:spacing w:after="0"/>
        <w:jc w:val="both"/>
        <w:rPr>
          <w:sz w:val="24"/>
          <w:szCs w:val="24"/>
        </w:rPr>
      </w:pPr>
      <w:r>
        <w:rPr>
          <w:sz w:val="24"/>
          <w:szCs w:val="24"/>
        </w:rPr>
        <w:t>wykonywanie zadań własnych wynikających z ustawy o ochronie roślin,</w:t>
      </w:r>
    </w:p>
    <w:p w:rsidR="001932FE" w:rsidRDefault="001932FE" w:rsidP="00FA44B1">
      <w:pPr>
        <w:pStyle w:val="Akapitzlist"/>
        <w:numPr>
          <w:ilvl w:val="0"/>
          <w:numId w:val="50"/>
        </w:numPr>
        <w:tabs>
          <w:tab w:val="right" w:pos="284"/>
          <w:tab w:val="left" w:pos="408"/>
        </w:tabs>
        <w:autoSpaceDE w:val="0"/>
        <w:autoSpaceDN w:val="0"/>
        <w:adjustRightInd w:val="0"/>
        <w:spacing w:after="0"/>
        <w:jc w:val="both"/>
        <w:rPr>
          <w:sz w:val="24"/>
          <w:szCs w:val="24"/>
        </w:rPr>
      </w:pPr>
      <w:r>
        <w:rPr>
          <w:sz w:val="24"/>
          <w:szCs w:val="24"/>
        </w:rPr>
        <w:t>prowadzenie spraw wynikających z ustawy o przeciwdziałaniu narkomanii,</w:t>
      </w:r>
    </w:p>
    <w:p w:rsidR="001932FE" w:rsidRDefault="001932FE" w:rsidP="00FA44B1">
      <w:pPr>
        <w:pStyle w:val="Akapitzlist"/>
        <w:numPr>
          <w:ilvl w:val="0"/>
          <w:numId w:val="50"/>
        </w:numPr>
        <w:tabs>
          <w:tab w:val="right" w:pos="284"/>
          <w:tab w:val="left" w:pos="408"/>
        </w:tabs>
        <w:autoSpaceDE w:val="0"/>
        <w:autoSpaceDN w:val="0"/>
        <w:adjustRightInd w:val="0"/>
        <w:spacing w:after="0"/>
        <w:jc w:val="both"/>
        <w:rPr>
          <w:sz w:val="24"/>
          <w:szCs w:val="24"/>
        </w:rPr>
      </w:pPr>
      <w:r>
        <w:rPr>
          <w:sz w:val="24"/>
          <w:szCs w:val="24"/>
        </w:rPr>
        <w:t>wykonywanie zadań wynikających z ustawy o kształtowaniu ustroju rolnego,</w:t>
      </w:r>
    </w:p>
    <w:p w:rsidR="001932FE" w:rsidRDefault="001932FE" w:rsidP="00FA44B1">
      <w:pPr>
        <w:pStyle w:val="Akapitzlist"/>
        <w:numPr>
          <w:ilvl w:val="0"/>
          <w:numId w:val="50"/>
        </w:numPr>
        <w:tabs>
          <w:tab w:val="right" w:pos="284"/>
          <w:tab w:val="left" w:pos="408"/>
        </w:tabs>
        <w:autoSpaceDE w:val="0"/>
        <w:autoSpaceDN w:val="0"/>
        <w:adjustRightInd w:val="0"/>
        <w:spacing w:after="0"/>
        <w:jc w:val="both"/>
        <w:rPr>
          <w:sz w:val="24"/>
          <w:szCs w:val="24"/>
        </w:rPr>
      </w:pPr>
      <w:r>
        <w:rPr>
          <w:sz w:val="24"/>
          <w:szCs w:val="24"/>
        </w:rPr>
        <w:t>współpraca przy organizacji profilaktyki weterynaryjnej na ternie Gminy,</w:t>
      </w:r>
    </w:p>
    <w:p w:rsidR="001932FE" w:rsidRDefault="001932FE" w:rsidP="00FA44B1">
      <w:pPr>
        <w:pStyle w:val="Akapitzlist"/>
        <w:numPr>
          <w:ilvl w:val="0"/>
          <w:numId w:val="50"/>
        </w:numPr>
        <w:tabs>
          <w:tab w:val="right" w:pos="284"/>
          <w:tab w:val="left" w:pos="408"/>
        </w:tabs>
        <w:autoSpaceDE w:val="0"/>
        <w:autoSpaceDN w:val="0"/>
        <w:adjustRightInd w:val="0"/>
        <w:spacing w:after="0"/>
        <w:jc w:val="both"/>
        <w:rPr>
          <w:sz w:val="24"/>
          <w:szCs w:val="24"/>
        </w:rPr>
      </w:pPr>
      <w:r>
        <w:rPr>
          <w:sz w:val="24"/>
          <w:szCs w:val="24"/>
        </w:rPr>
        <w:t>współpraca ze służbami weterynaryjnymi w zakresie zwalczania chorób zwierzęcych,</w:t>
      </w:r>
    </w:p>
    <w:p w:rsidR="001932FE" w:rsidRDefault="001932FE" w:rsidP="00FA44B1">
      <w:pPr>
        <w:pStyle w:val="Akapitzlist"/>
        <w:numPr>
          <w:ilvl w:val="0"/>
          <w:numId w:val="50"/>
        </w:numPr>
        <w:tabs>
          <w:tab w:val="right" w:pos="284"/>
          <w:tab w:val="left" w:pos="408"/>
        </w:tabs>
        <w:autoSpaceDE w:val="0"/>
        <w:autoSpaceDN w:val="0"/>
        <w:adjustRightInd w:val="0"/>
        <w:spacing w:after="0"/>
        <w:jc w:val="both"/>
        <w:rPr>
          <w:sz w:val="24"/>
          <w:szCs w:val="24"/>
        </w:rPr>
      </w:pPr>
      <w:r>
        <w:rPr>
          <w:sz w:val="24"/>
          <w:szCs w:val="24"/>
        </w:rPr>
        <w:t>wydawanie zezwoleń oraz rejestracja psów rasy uznanej za agresywną,</w:t>
      </w:r>
    </w:p>
    <w:p w:rsidR="001932FE" w:rsidRDefault="001932FE" w:rsidP="00FA44B1">
      <w:pPr>
        <w:pStyle w:val="Akapitzlist"/>
        <w:numPr>
          <w:ilvl w:val="0"/>
          <w:numId w:val="50"/>
        </w:numPr>
        <w:tabs>
          <w:tab w:val="right" w:pos="284"/>
          <w:tab w:val="left" w:pos="408"/>
        </w:tabs>
        <w:autoSpaceDE w:val="0"/>
        <w:autoSpaceDN w:val="0"/>
        <w:adjustRightInd w:val="0"/>
        <w:spacing w:after="0"/>
        <w:jc w:val="both"/>
        <w:rPr>
          <w:sz w:val="24"/>
          <w:szCs w:val="24"/>
        </w:rPr>
      </w:pPr>
      <w:r>
        <w:rPr>
          <w:sz w:val="24"/>
          <w:szCs w:val="24"/>
        </w:rPr>
        <w:t>organizacja ochrony nad bezdomnymi zwierzętami oraz realizacja innych zadań wynikających z ustawy o ochronie zwierząt,</w:t>
      </w:r>
    </w:p>
    <w:p w:rsidR="001932FE" w:rsidRDefault="001932FE" w:rsidP="00FA44B1">
      <w:pPr>
        <w:pStyle w:val="Akapitzlist"/>
        <w:numPr>
          <w:ilvl w:val="0"/>
          <w:numId w:val="50"/>
        </w:numPr>
        <w:tabs>
          <w:tab w:val="right" w:pos="284"/>
          <w:tab w:val="left" w:pos="408"/>
        </w:tabs>
        <w:autoSpaceDE w:val="0"/>
        <w:autoSpaceDN w:val="0"/>
        <w:adjustRightInd w:val="0"/>
        <w:spacing w:after="0"/>
        <w:jc w:val="both"/>
        <w:rPr>
          <w:sz w:val="24"/>
          <w:szCs w:val="24"/>
        </w:rPr>
      </w:pPr>
      <w:r>
        <w:rPr>
          <w:sz w:val="24"/>
          <w:szCs w:val="24"/>
        </w:rPr>
        <w:t>nadzór nad kołami łowieckimi w zakresie ustalania planów odstrzałów oraz zwalczania wścieklizny,</w:t>
      </w:r>
    </w:p>
    <w:p w:rsidR="001932FE" w:rsidRDefault="001932FE" w:rsidP="00FA44B1">
      <w:pPr>
        <w:pStyle w:val="Akapitzlist"/>
        <w:numPr>
          <w:ilvl w:val="0"/>
          <w:numId w:val="50"/>
        </w:numPr>
        <w:tabs>
          <w:tab w:val="right" w:pos="284"/>
          <w:tab w:val="left" w:pos="408"/>
        </w:tabs>
        <w:autoSpaceDE w:val="0"/>
        <w:autoSpaceDN w:val="0"/>
        <w:adjustRightInd w:val="0"/>
        <w:spacing w:after="0"/>
        <w:jc w:val="both"/>
        <w:rPr>
          <w:sz w:val="24"/>
          <w:szCs w:val="24"/>
        </w:rPr>
      </w:pPr>
      <w:r>
        <w:rPr>
          <w:sz w:val="24"/>
          <w:szCs w:val="24"/>
        </w:rPr>
        <w:t>nadzór i realizacja zalesień gruntów leśnych będących własnością Gminy oraz ich pielęgnacja,</w:t>
      </w:r>
    </w:p>
    <w:p w:rsidR="001932FE" w:rsidRDefault="001932FE" w:rsidP="00FA44B1">
      <w:pPr>
        <w:pStyle w:val="Akapitzlist"/>
        <w:numPr>
          <w:ilvl w:val="0"/>
          <w:numId w:val="50"/>
        </w:numPr>
        <w:tabs>
          <w:tab w:val="right" w:pos="284"/>
          <w:tab w:val="left" w:pos="408"/>
        </w:tabs>
        <w:autoSpaceDE w:val="0"/>
        <w:autoSpaceDN w:val="0"/>
        <w:adjustRightInd w:val="0"/>
        <w:spacing w:after="0"/>
        <w:jc w:val="both"/>
        <w:rPr>
          <w:sz w:val="24"/>
          <w:szCs w:val="24"/>
        </w:rPr>
      </w:pPr>
      <w:r>
        <w:rPr>
          <w:sz w:val="24"/>
          <w:szCs w:val="24"/>
        </w:rPr>
        <w:t>współdziałanie z instytucjami i organizacjami społeczno-zawodowymi rolników          w zakresie wykonywanych zadań,</w:t>
      </w:r>
    </w:p>
    <w:p w:rsidR="001932FE" w:rsidRDefault="001932FE" w:rsidP="00FA44B1">
      <w:pPr>
        <w:pStyle w:val="Akapitzlist"/>
        <w:numPr>
          <w:ilvl w:val="0"/>
          <w:numId w:val="50"/>
        </w:numPr>
        <w:tabs>
          <w:tab w:val="right" w:pos="284"/>
          <w:tab w:val="left" w:pos="408"/>
        </w:tabs>
        <w:autoSpaceDE w:val="0"/>
        <w:autoSpaceDN w:val="0"/>
        <w:adjustRightInd w:val="0"/>
        <w:spacing w:after="0"/>
        <w:jc w:val="both"/>
        <w:rPr>
          <w:sz w:val="24"/>
          <w:szCs w:val="24"/>
        </w:rPr>
      </w:pPr>
      <w:r>
        <w:rPr>
          <w:sz w:val="24"/>
          <w:szCs w:val="24"/>
        </w:rPr>
        <w:t>organizacja i przeprowadzanie spisu rolnego oraz wyborów do izb rolniczych (przygotowanie materiałów, list wyborczych i ich weryfikacja, sprawozdawczość),</w:t>
      </w:r>
    </w:p>
    <w:p w:rsidR="001932FE" w:rsidRDefault="001932FE" w:rsidP="001932FE">
      <w:pPr>
        <w:tabs>
          <w:tab w:val="right" w:pos="284"/>
          <w:tab w:val="left" w:pos="408"/>
        </w:tabs>
        <w:autoSpaceDE w:val="0"/>
        <w:autoSpaceDN w:val="0"/>
        <w:adjustRightInd w:val="0"/>
        <w:spacing w:after="0"/>
        <w:jc w:val="both"/>
        <w:rPr>
          <w:sz w:val="24"/>
          <w:szCs w:val="24"/>
        </w:rPr>
      </w:pPr>
    </w:p>
    <w:p w:rsidR="001932FE" w:rsidRDefault="001932FE" w:rsidP="00FA44B1">
      <w:pPr>
        <w:pStyle w:val="Akapitzlist"/>
        <w:numPr>
          <w:ilvl w:val="0"/>
          <w:numId w:val="47"/>
        </w:numPr>
        <w:tabs>
          <w:tab w:val="right" w:pos="284"/>
          <w:tab w:val="left" w:pos="408"/>
        </w:tabs>
        <w:autoSpaceDE w:val="0"/>
        <w:autoSpaceDN w:val="0"/>
        <w:adjustRightInd w:val="0"/>
        <w:spacing w:after="0"/>
        <w:jc w:val="both"/>
        <w:rPr>
          <w:sz w:val="24"/>
          <w:szCs w:val="24"/>
        </w:rPr>
      </w:pPr>
      <w:r>
        <w:rPr>
          <w:sz w:val="24"/>
          <w:szCs w:val="24"/>
          <w:u w:val="single"/>
        </w:rPr>
        <w:t>w zakresie inwestycji i remontów:</w:t>
      </w:r>
    </w:p>
    <w:p w:rsidR="001932FE" w:rsidRDefault="001932FE" w:rsidP="001932FE">
      <w:pPr>
        <w:tabs>
          <w:tab w:val="right" w:pos="284"/>
          <w:tab w:val="left" w:pos="408"/>
        </w:tabs>
        <w:autoSpaceDE w:val="0"/>
        <w:autoSpaceDN w:val="0"/>
        <w:adjustRightInd w:val="0"/>
        <w:spacing w:after="0"/>
        <w:jc w:val="both"/>
        <w:rPr>
          <w:sz w:val="24"/>
          <w:szCs w:val="24"/>
        </w:rPr>
      </w:pPr>
    </w:p>
    <w:p w:rsidR="001932FE" w:rsidRPr="009212F2" w:rsidRDefault="001932FE" w:rsidP="00FA44B1">
      <w:pPr>
        <w:pStyle w:val="Akapitzlist"/>
        <w:numPr>
          <w:ilvl w:val="0"/>
          <w:numId w:val="51"/>
        </w:numPr>
        <w:tabs>
          <w:tab w:val="right" w:pos="284"/>
          <w:tab w:val="left" w:pos="408"/>
        </w:tabs>
        <w:autoSpaceDE w:val="0"/>
        <w:autoSpaceDN w:val="0"/>
        <w:adjustRightInd w:val="0"/>
        <w:spacing w:after="0"/>
        <w:jc w:val="both"/>
        <w:rPr>
          <w:sz w:val="24"/>
          <w:szCs w:val="24"/>
        </w:rPr>
      </w:pPr>
      <w:r w:rsidRPr="009212F2">
        <w:rPr>
          <w:sz w:val="24"/>
          <w:szCs w:val="24"/>
        </w:rPr>
        <w:t>monitorowanie i bilansowanie potrzeb inwestycyjnych w Gminie, szczególnie             w zakresie planu remontów budynków i obiektów Gminy, rozwoju infrastruktury technicznej oraz uzbrojenia terenu, opracowywanie wniosków i propozycji inwestycji infrastruktury,</w:t>
      </w:r>
    </w:p>
    <w:p w:rsidR="001932FE" w:rsidRDefault="001932FE" w:rsidP="00FA44B1">
      <w:pPr>
        <w:pStyle w:val="Akapitzlist"/>
        <w:numPr>
          <w:ilvl w:val="0"/>
          <w:numId w:val="51"/>
        </w:numPr>
        <w:tabs>
          <w:tab w:val="right" w:pos="284"/>
          <w:tab w:val="left" w:pos="408"/>
        </w:tabs>
        <w:autoSpaceDE w:val="0"/>
        <w:autoSpaceDN w:val="0"/>
        <w:adjustRightInd w:val="0"/>
        <w:spacing w:after="0"/>
        <w:jc w:val="both"/>
        <w:rPr>
          <w:sz w:val="24"/>
          <w:szCs w:val="24"/>
        </w:rPr>
      </w:pPr>
      <w:r>
        <w:rPr>
          <w:sz w:val="24"/>
          <w:szCs w:val="24"/>
        </w:rPr>
        <w:t>zlecanie inwentaryzacji realizowanej infrastruktury technicznej,</w:t>
      </w:r>
    </w:p>
    <w:p w:rsidR="001932FE" w:rsidRDefault="001932FE" w:rsidP="00FA44B1">
      <w:pPr>
        <w:pStyle w:val="Akapitzlist"/>
        <w:numPr>
          <w:ilvl w:val="0"/>
          <w:numId w:val="51"/>
        </w:numPr>
        <w:tabs>
          <w:tab w:val="right" w:pos="284"/>
          <w:tab w:val="left" w:pos="408"/>
        </w:tabs>
        <w:autoSpaceDE w:val="0"/>
        <w:autoSpaceDN w:val="0"/>
        <w:adjustRightInd w:val="0"/>
        <w:spacing w:after="0"/>
        <w:jc w:val="both"/>
        <w:rPr>
          <w:sz w:val="24"/>
          <w:szCs w:val="24"/>
        </w:rPr>
      </w:pPr>
      <w:r>
        <w:rPr>
          <w:sz w:val="24"/>
          <w:szCs w:val="24"/>
        </w:rPr>
        <w:t xml:space="preserve">zapewnianie wykonania wymaganej dokumentacji projektowej i dostarczanie </w:t>
      </w:r>
      <w:r w:rsidR="009212F2">
        <w:rPr>
          <w:sz w:val="24"/>
          <w:szCs w:val="24"/>
        </w:rPr>
        <w:t xml:space="preserve">           </w:t>
      </w:r>
      <w:r>
        <w:rPr>
          <w:sz w:val="24"/>
          <w:szCs w:val="24"/>
        </w:rPr>
        <w:t>jej wykonawcy w zakresie i w terminach z nim ustalonych,</w:t>
      </w:r>
    </w:p>
    <w:p w:rsidR="001932FE" w:rsidRDefault="001932FE" w:rsidP="00FA44B1">
      <w:pPr>
        <w:pStyle w:val="Akapitzlist"/>
        <w:numPr>
          <w:ilvl w:val="0"/>
          <w:numId w:val="51"/>
        </w:numPr>
        <w:tabs>
          <w:tab w:val="right" w:pos="284"/>
          <w:tab w:val="left" w:pos="408"/>
        </w:tabs>
        <w:autoSpaceDE w:val="0"/>
        <w:autoSpaceDN w:val="0"/>
        <w:adjustRightInd w:val="0"/>
        <w:spacing w:after="0"/>
        <w:jc w:val="both"/>
        <w:rPr>
          <w:sz w:val="24"/>
          <w:szCs w:val="24"/>
        </w:rPr>
      </w:pPr>
      <w:r>
        <w:rPr>
          <w:sz w:val="24"/>
          <w:szCs w:val="24"/>
        </w:rPr>
        <w:t>przygotowywanie materiałów w zakresie przekazywania wykonawcy terenu budowy,</w:t>
      </w:r>
    </w:p>
    <w:p w:rsidR="001932FE" w:rsidRDefault="001932FE" w:rsidP="00FA44B1">
      <w:pPr>
        <w:pStyle w:val="Akapitzlist"/>
        <w:numPr>
          <w:ilvl w:val="0"/>
          <w:numId w:val="51"/>
        </w:numPr>
        <w:tabs>
          <w:tab w:val="right" w:pos="284"/>
          <w:tab w:val="left" w:pos="408"/>
        </w:tabs>
        <w:autoSpaceDE w:val="0"/>
        <w:autoSpaceDN w:val="0"/>
        <w:adjustRightInd w:val="0"/>
        <w:spacing w:after="0"/>
        <w:jc w:val="both"/>
        <w:rPr>
          <w:sz w:val="24"/>
          <w:szCs w:val="24"/>
        </w:rPr>
      </w:pPr>
      <w:r>
        <w:rPr>
          <w:sz w:val="24"/>
          <w:szCs w:val="24"/>
        </w:rPr>
        <w:t>prowadzenie kontroli zgodności zakresu, jakości wykonywania i kosztów realizowanych inwestycji z założeniami określonymi w zatwierdzonej dokumentacji projektowej,</w:t>
      </w:r>
    </w:p>
    <w:p w:rsidR="001932FE" w:rsidRDefault="001932FE" w:rsidP="00FA44B1">
      <w:pPr>
        <w:pStyle w:val="Akapitzlist"/>
        <w:numPr>
          <w:ilvl w:val="0"/>
          <w:numId w:val="51"/>
        </w:numPr>
        <w:tabs>
          <w:tab w:val="right" w:pos="284"/>
          <w:tab w:val="left" w:pos="408"/>
        </w:tabs>
        <w:autoSpaceDE w:val="0"/>
        <w:autoSpaceDN w:val="0"/>
        <w:adjustRightInd w:val="0"/>
        <w:spacing w:after="0"/>
        <w:jc w:val="both"/>
        <w:rPr>
          <w:sz w:val="24"/>
          <w:szCs w:val="24"/>
        </w:rPr>
      </w:pPr>
      <w:r>
        <w:rPr>
          <w:sz w:val="24"/>
          <w:szCs w:val="24"/>
        </w:rPr>
        <w:t xml:space="preserve">zapewnianie kierownictwa robót budowlanych i nadzoru nad tymi robotami – powierzanie tych funkcji osobom mającym przygotowanie zawodowe wymagane </w:t>
      </w:r>
      <w:r w:rsidR="009212F2">
        <w:rPr>
          <w:sz w:val="24"/>
          <w:szCs w:val="24"/>
        </w:rPr>
        <w:t xml:space="preserve">    </w:t>
      </w:r>
      <w:r>
        <w:rPr>
          <w:sz w:val="24"/>
          <w:szCs w:val="24"/>
        </w:rPr>
        <w:t>do prowadzenia danego rodzaju robót,</w:t>
      </w:r>
    </w:p>
    <w:p w:rsidR="001932FE" w:rsidRDefault="001932FE" w:rsidP="00FA44B1">
      <w:pPr>
        <w:pStyle w:val="Akapitzlist"/>
        <w:numPr>
          <w:ilvl w:val="0"/>
          <w:numId w:val="51"/>
        </w:numPr>
        <w:tabs>
          <w:tab w:val="right" w:pos="284"/>
          <w:tab w:val="left" w:pos="408"/>
        </w:tabs>
        <w:autoSpaceDE w:val="0"/>
        <w:autoSpaceDN w:val="0"/>
        <w:adjustRightInd w:val="0"/>
        <w:spacing w:after="0"/>
        <w:jc w:val="both"/>
        <w:rPr>
          <w:sz w:val="24"/>
          <w:szCs w:val="24"/>
        </w:rPr>
      </w:pPr>
      <w:r>
        <w:rPr>
          <w:sz w:val="24"/>
          <w:szCs w:val="24"/>
        </w:rPr>
        <w:lastRenderedPageBreak/>
        <w:t>współpraca z funduszami finansującymi inwestycje i remonty,</w:t>
      </w:r>
    </w:p>
    <w:p w:rsidR="001932FE" w:rsidRDefault="001932FE" w:rsidP="00FA44B1">
      <w:pPr>
        <w:pStyle w:val="Akapitzlist"/>
        <w:numPr>
          <w:ilvl w:val="0"/>
          <w:numId w:val="51"/>
        </w:numPr>
        <w:tabs>
          <w:tab w:val="right" w:pos="284"/>
          <w:tab w:val="left" w:pos="408"/>
        </w:tabs>
        <w:autoSpaceDE w:val="0"/>
        <w:autoSpaceDN w:val="0"/>
        <w:adjustRightInd w:val="0"/>
        <w:spacing w:after="0"/>
        <w:jc w:val="both"/>
        <w:rPr>
          <w:sz w:val="24"/>
          <w:szCs w:val="24"/>
        </w:rPr>
      </w:pPr>
      <w:r>
        <w:rPr>
          <w:sz w:val="24"/>
          <w:szCs w:val="24"/>
        </w:rPr>
        <w:t xml:space="preserve">rozliczanie inwestycji i remontów, udział w odbiorze końcowym i przekazaniu </w:t>
      </w:r>
      <w:r w:rsidR="009212F2">
        <w:rPr>
          <w:sz w:val="24"/>
          <w:szCs w:val="24"/>
        </w:rPr>
        <w:t xml:space="preserve">          </w:t>
      </w:r>
      <w:r>
        <w:rPr>
          <w:sz w:val="24"/>
          <w:szCs w:val="24"/>
        </w:rPr>
        <w:t>do eksploatacji,</w:t>
      </w:r>
    </w:p>
    <w:p w:rsidR="001932FE" w:rsidRDefault="001932FE" w:rsidP="00FA44B1">
      <w:pPr>
        <w:pStyle w:val="Akapitzlist"/>
        <w:numPr>
          <w:ilvl w:val="0"/>
          <w:numId w:val="51"/>
        </w:numPr>
        <w:tabs>
          <w:tab w:val="right" w:pos="284"/>
          <w:tab w:val="left" w:pos="408"/>
        </w:tabs>
        <w:autoSpaceDE w:val="0"/>
        <w:autoSpaceDN w:val="0"/>
        <w:adjustRightInd w:val="0"/>
        <w:spacing w:after="0"/>
        <w:jc w:val="both"/>
        <w:rPr>
          <w:sz w:val="24"/>
          <w:szCs w:val="24"/>
        </w:rPr>
      </w:pPr>
      <w:r>
        <w:rPr>
          <w:sz w:val="24"/>
          <w:szCs w:val="24"/>
        </w:rPr>
        <w:t xml:space="preserve"> prowadzenie remontów w obiektach gminnych,</w:t>
      </w:r>
    </w:p>
    <w:p w:rsidR="001932FE" w:rsidRDefault="001932FE" w:rsidP="001932FE">
      <w:pPr>
        <w:tabs>
          <w:tab w:val="right" w:pos="284"/>
          <w:tab w:val="left" w:pos="408"/>
        </w:tabs>
        <w:autoSpaceDE w:val="0"/>
        <w:autoSpaceDN w:val="0"/>
        <w:adjustRightInd w:val="0"/>
        <w:spacing w:after="0"/>
        <w:jc w:val="both"/>
        <w:rPr>
          <w:sz w:val="24"/>
          <w:szCs w:val="24"/>
        </w:rPr>
      </w:pPr>
    </w:p>
    <w:p w:rsidR="001932FE" w:rsidRDefault="001932FE" w:rsidP="00FA44B1">
      <w:pPr>
        <w:pStyle w:val="Akapitzlist"/>
        <w:numPr>
          <w:ilvl w:val="0"/>
          <w:numId w:val="47"/>
        </w:numPr>
        <w:tabs>
          <w:tab w:val="right" w:pos="284"/>
          <w:tab w:val="left" w:pos="408"/>
        </w:tabs>
        <w:autoSpaceDE w:val="0"/>
        <w:autoSpaceDN w:val="0"/>
        <w:adjustRightInd w:val="0"/>
        <w:spacing w:after="0"/>
        <w:jc w:val="both"/>
        <w:rPr>
          <w:sz w:val="24"/>
          <w:szCs w:val="24"/>
        </w:rPr>
      </w:pPr>
      <w:r>
        <w:rPr>
          <w:sz w:val="24"/>
          <w:szCs w:val="24"/>
          <w:u w:val="single"/>
        </w:rPr>
        <w:t>w zakresie zaopatrzenia w energię elektryczną, ciepło i paliwa gazowe:</w:t>
      </w:r>
    </w:p>
    <w:p w:rsidR="001932FE" w:rsidRDefault="001932FE" w:rsidP="001932FE">
      <w:pPr>
        <w:tabs>
          <w:tab w:val="right" w:pos="284"/>
          <w:tab w:val="left" w:pos="408"/>
        </w:tabs>
        <w:autoSpaceDE w:val="0"/>
        <w:autoSpaceDN w:val="0"/>
        <w:adjustRightInd w:val="0"/>
        <w:spacing w:after="0"/>
        <w:jc w:val="both"/>
        <w:rPr>
          <w:sz w:val="24"/>
          <w:szCs w:val="24"/>
        </w:rPr>
      </w:pPr>
    </w:p>
    <w:p w:rsidR="001932FE" w:rsidRDefault="001932FE" w:rsidP="00FA44B1">
      <w:pPr>
        <w:pStyle w:val="Akapitzlist"/>
        <w:numPr>
          <w:ilvl w:val="0"/>
          <w:numId w:val="21"/>
        </w:numPr>
        <w:tabs>
          <w:tab w:val="right" w:pos="284"/>
          <w:tab w:val="left" w:pos="408"/>
        </w:tabs>
        <w:autoSpaceDE w:val="0"/>
        <w:autoSpaceDN w:val="0"/>
        <w:adjustRightInd w:val="0"/>
        <w:spacing w:after="0"/>
        <w:jc w:val="both"/>
        <w:rPr>
          <w:sz w:val="24"/>
          <w:szCs w:val="24"/>
        </w:rPr>
      </w:pPr>
      <w:r>
        <w:rPr>
          <w:sz w:val="24"/>
          <w:szCs w:val="24"/>
        </w:rPr>
        <w:t>opracowywanie projektu założeń planu zaopatrzenia w energię elektryczną, ciepło       i paliwa gazowe,</w:t>
      </w:r>
    </w:p>
    <w:p w:rsidR="001932FE" w:rsidRDefault="001932FE" w:rsidP="00FA44B1">
      <w:pPr>
        <w:pStyle w:val="Akapitzlist"/>
        <w:numPr>
          <w:ilvl w:val="0"/>
          <w:numId w:val="21"/>
        </w:numPr>
        <w:tabs>
          <w:tab w:val="right" w:pos="284"/>
          <w:tab w:val="left" w:pos="408"/>
        </w:tabs>
        <w:autoSpaceDE w:val="0"/>
        <w:autoSpaceDN w:val="0"/>
        <w:adjustRightInd w:val="0"/>
        <w:spacing w:after="0"/>
        <w:jc w:val="both"/>
        <w:rPr>
          <w:sz w:val="24"/>
          <w:szCs w:val="24"/>
        </w:rPr>
      </w:pPr>
      <w:r>
        <w:rPr>
          <w:sz w:val="24"/>
          <w:szCs w:val="24"/>
        </w:rPr>
        <w:t>wykonywanie zadań związanych z elektryfikacją i oświetleniem ulicznym takich jak: planowanie i realizacja modernizacji oraz rozbudowy sieci oświetlenia ulicznego, realizacja umów na dostawę energii i konserwację oświetlenia ulicznego, rozliczanie kosztów oświetlenia ulicznego i jego konserwacji,</w:t>
      </w:r>
    </w:p>
    <w:p w:rsidR="001932FE" w:rsidRDefault="001932FE" w:rsidP="001932FE">
      <w:pPr>
        <w:tabs>
          <w:tab w:val="right" w:pos="284"/>
          <w:tab w:val="left" w:pos="408"/>
        </w:tabs>
        <w:autoSpaceDE w:val="0"/>
        <w:autoSpaceDN w:val="0"/>
        <w:adjustRightInd w:val="0"/>
        <w:spacing w:after="0"/>
        <w:jc w:val="both"/>
        <w:rPr>
          <w:sz w:val="24"/>
          <w:szCs w:val="24"/>
        </w:rPr>
      </w:pPr>
    </w:p>
    <w:p w:rsidR="001932FE" w:rsidRDefault="001932FE" w:rsidP="00FA44B1">
      <w:pPr>
        <w:pStyle w:val="Akapitzlist"/>
        <w:numPr>
          <w:ilvl w:val="0"/>
          <w:numId w:val="47"/>
        </w:numPr>
        <w:tabs>
          <w:tab w:val="right" w:pos="284"/>
          <w:tab w:val="left" w:pos="408"/>
        </w:tabs>
        <w:autoSpaceDE w:val="0"/>
        <w:autoSpaceDN w:val="0"/>
        <w:adjustRightInd w:val="0"/>
        <w:spacing w:after="0"/>
        <w:jc w:val="both"/>
        <w:rPr>
          <w:sz w:val="24"/>
          <w:szCs w:val="24"/>
        </w:rPr>
      </w:pPr>
      <w:r>
        <w:rPr>
          <w:sz w:val="24"/>
          <w:szCs w:val="24"/>
          <w:u w:val="single"/>
        </w:rPr>
        <w:t>w zakresie dróg:</w:t>
      </w:r>
    </w:p>
    <w:p w:rsidR="001932FE" w:rsidRDefault="001932FE" w:rsidP="001932FE">
      <w:pPr>
        <w:tabs>
          <w:tab w:val="right" w:pos="284"/>
          <w:tab w:val="left" w:pos="408"/>
        </w:tabs>
        <w:autoSpaceDE w:val="0"/>
        <w:autoSpaceDN w:val="0"/>
        <w:adjustRightInd w:val="0"/>
        <w:spacing w:after="0"/>
        <w:jc w:val="both"/>
        <w:rPr>
          <w:sz w:val="24"/>
          <w:szCs w:val="24"/>
        </w:rPr>
      </w:pPr>
    </w:p>
    <w:p w:rsidR="001932FE" w:rsidRDefault="001932FE" w:rsidP="00FA44B1">
      <w:pPr>
        <w:pStyle w:val="Akapitzlist"/>
        <w:numPr>
          <w:ilvl w:val="0"/>
          <w:numId w:val="22"/>
        </w:numPr>
        <w:tabs>
          <w:tab w:val="right" w:pos="284"/>
          <w:tab w:val="left" w:pos="408"/>
        </w:tabs>
        <w:autoSpaceDE w:val="0"/>
        <w:autoSpaceDN w:val="0"/>
        <w:adjustRightInd w:val="0"/>
        <w:spacing w:after="0"/>
        <w:jc w:val="both"/>
        <w:rPr>
          <w:sz w:val="24"/>
          <w:szCs w:val="24"/>
        </w:rPr>
      </w:pPr>
      <w:r>
        <w:rPr>
          <w:sz w:val="24"/>
          <w:szCs w:val="24"/>
        </w:rPr>
        <w:t>utrzymanie i ochrona dróg gminnych,</w:t>
      </w:r>
    </w:p>
    <w:p w:rsidR="001932FE" w:rsidRDefault="001932FE" w:rsidP="00FA44B1">
      <w:pPr>
        <w:pStyle w:val="Akapitzlist"/>
        <w:numPr>
          <w:ilvl w:val="0"/>
          <w:numId w:val="22"/>
        </w:numPr>
        <w:tabs>
          <w:tab w:val="right" w:pos="284"/>
          <w:tab w:val="left" w:pos="408"/>
        </w:tabs>
        <w:autoSpaceDE w:val="0"/>
        <w:autoSpaceDN w:val="0"/>
        <w:adjustRightInd w:val="0"/>
        <w:spacing w:after="0"/>
        <w:jc w:val="both"/>
        <w:rPr>
          <w:sz w:val="24"/>
          <w:szCs w:val="24"/>
        </w:rPr>
      </w:pPr>
      <w:r>
        <w:rPr>
          <w:sz w:val="24"/>
          <w:szCs w:val="24"/>
        </w:rPr>
        <w:t>opracowywanie planów remontów, przebudowy i budowy nowych dróg,</w:t>
      </w:r>
    </w:p>
    <w:p w:rsidR="001932FE" w:rsidRDefault="001932FE" w:rsidP="00FA44B1">
      <w:pPr>
        <w:pStyle w:val="Akapitzlist"/>
        <w:numPr>
          <w:ilvl w:val="0"/>
          <w:numId w:val="22"/>
        </w:numPr>
        <w:tabs>
          <w:tab w:val="right" w:pos="284"/>
          <w:tab w:val="left" w:pos="408"/>
        </w:tabs>
        <w:autoSpaceDE w:val="0"/>
        <w:autoSpaceDN w:val="0"/>
        <w:adjustRightInd w:val="0"/>
        <w:spacing w:after="0"/>
        <w:jc w:val="both"/>
        <w:rPr>
          <w:sz w:val="24"/>
          <w:szCs w:val="24"/>
        </w:rPr>
      </w:pPr>
      <w:r>
        <w:rPr>
          <w:sz w:val="24"/>
          <w:szCs w:val="24"/>
        </w:rPr>
        <w:t>wydawanie zezwoleń na zajęcie pasa drogowego,</w:t>
      </w:r>
    </w:p>
    <w:p w:rsidR="001932FE" w:rsidRDefault="001932FE" w:rsidP="00FA44B1">
      <w:pPr>
        <w:pStyle w:val="Akapitzlist"/>
        <w:numPr>
          <w:ilvl w:val="0"/>
          <w:numId w:val="22"/>
        </w:numPr>
        <w:tabs>
          <w:tab w:val="right" w:pos="284"/>
          <w:tab w:val="left" w:pos="408"/>
        </w:tabs>
        <w:autoSpaceDE w:val="0"/>
        <w:autoSpaceDN w:val="0"/>
        <w:adjustRightInd w:val="0"/>
        <w:spacing w:after="0"/>
        <w:jc w:val="both"/>
        <w:rPr>
          <w:sz w:val="24"/>
          <w:szCs w:val="24"/>
        </w:rPr>
      </w:pPr>
      <w:r>
        <w:rPr>
          <w:sz w:val="24"/>
          <w:szCs w:val="24"/>
        </w:rPr>
        <w:t>wydawanie zezwoleń na prowadzenie robót w pasie drogowym,</w:t>
      </w:r>
    </w:p>
    <w:p w:rsidR="001932FE" w:rsidRDefault="001932FE" w:rsidP="00FA44B1">
      <w:pPr>
        <w:pStyle w:val="Akapitzlist"/>
        <w:numPr>
          <w:ilvl w:val="0"/>
          <w:numId w:val="22"/>
        </w:numPr>
        <w:tabs>
          <w:tab w:val="right" w:pos="284"/>
          <w:tab w:val="left" w:pos="408"/>
        </w:tabs>
        <w:autoSpaceDE w:val="0"/>
        <w:autoSpaceDN w:val="0"/>
        <w:adjustRightInd w:val="0"/>
        <w:spacing w:after="0"/>
        <w:jc w:val="both"/>
        <w:rPr>
          <w:sz w:val="24"/>
          <w:szCs w:val="24"/>
        </w:rPr>
      </w:pPr>
      <w:r>
        <w:rPr>
          <w:sz w:val="24"/>
          <w:szCs w:val="24"/>
        </w:rPr>
        <w:t>przygotowywanie zezwoleń na lokalizowanie w pasie drogowym dróg gminnych obiektów nie związanych z gospodarką drogową,</w:t>
      </w:r>
    </w:p>
    <w:p w:rsidR="001932FE" w:rsidRDefault="001932FE" w:rsidP="00FA44B1">
      <w:pPr>
        <w:pStyle w:val="Akapitzlist"/>
        <w:numPr>
          <w:ilvl w:val="0"/>
          <w:numId w:val="22"/>
        </w:numPr>
        <w:tabs>
          <w:tab w:val="right" w:pos="284"/>
          <w:tab w:val="left" w:pos="408"/>
        </w:tabs>
        <w:autoSpaceDE w:val="0"/>
        <w:autoSpaceDN w:val="0"/>
        <w:adjustRightInd w:val="0"/>
        <w:spacing w:after="0"/>
        <w:jc w:val="both"/>
        <w:rPr>
          <w:sz w:val="24"/>
          <w:szCs w:val="24"/>
        </w:rPr>
      </w:pPr>
      <w:r>
        <w:rPr>
          <w:sz w:val="24"/>
          <w:szCs w:val="24"/>
        </w:rPr>
        <w:t>pełnienie nadzoru nad bezpieczeństwem ruchu na drogach gminnych poprzez opracowywanie zmian i uzgadnianie projektów zmian w organizacji ruchu                      i oznakowania dróg,</w:t>
      </w:r>
    </w:p>
    <w:p w:rsidR="001932FE" w:rsidRDefault="001932FE" w:rsidP="00FA44B1">
      <w:pPr>
        <w:pStyle w:val="Akapitzlist"/>
        <w:numPr>
          <w:ilvl w:val="0"/>
          <w:numId w:val="22"/>
        </w:numPr>
        <w:tabs>
          <w:tab w:val="right" w:pos="284"/>
          <w:tab w:val="left" w:pos="408"/>
        </w:tabs>
        <w:autoSpaceDE w:val="0"/>
        <w:autoSpaceDN w:val="0"/>
        <w:adjustRightInd w:val="0"/>
        <w:spacing w:after="0"/>
        <w:jc w:val="both"/>
        <w:rPr>
          <w:sz w:val="24"/>
          <w:szCs w:val="24"/>
        </w:rPr>
      </w:pPr>
      <w:r>
        <w:rPr>
          <w:sz w:val="24"/>
          <w:szCs w:val="24"/>
        </w:rPr>
        <w:t xml:space="preserve">wykonywanie zadań bieżącego utrzymania dróg gminnych poprzez zlecanie </w:t>
      </w:r>
      <w:r w:rsidR="000B1847">
        <w:rPr>
          <w:sz w:val="24"/>
          <w:szCs w:val="24"/>
        </w:rPr>
        <w:t xml:space="preserve">            </w:t>
      </w:r>
      <w:r>
        <w:rPr>
          <w:sz w:val="24"/>
          <w:szCs w:val="24"/>
        </w:rPr>
        <w:t>oraz nadzorowanie wykonywania remontów cząstkowych</w:t>
      </w:r>
      <w:r w:rsidR="000B1847">
        <w:rPr>
          <w:sz w:val="24"/>
          <w:szCs w:val="24"/>
        </w:rPr>
        <w:t>, utrzymania drożności rowów</w:t>
      </w:r>
      <w:r>
        <w:rPr>
          <w:sz w:val="24"/>
          <w:szCs w:val="24"/>
        </w:rPr>
        <w:t xml:space="preserve">  i przepustów, koszenia traw w pasie drogowym,</w:t>
      </w:r>
    </w:p>
    <w:p w:rsidR="001932FE" w:rsidRDefault="001932FE" w:rsidP="00FA44B1">
      <w:pPr>
        <w:pStyle w:val="Akapitzlist"/>
        <w:numPr>
          <w:ilvl w:val="0"/>
          <w:numId w:val="22"/>
        </w:numPr>
        <w:tabs>
          <w:tab w:val="right" w:pos="284"/>
          <w:tab w:val="left" w:pos="408"/>
        </w:tabs>
        <w:autoSpaceDE w:val="0"/>
        <w:autoSpaceDN w:val="0"/>
        <w:adjustRightInd w:val="0"/>
        <w:spacing w:after="0"/>
        <w:jc w:val="both"/>
        <w:rPr>
          <w:sz w:val="24"/>
          <w:szCs w:val="24"/>
        </w:rPr>
      </w:pPr>
      <w:r>
        <w:rPr>
          <w:sz w:val="24"/>
          <w:szCs w:val="24"/>
        </w:rPr>
        <w:t>sprawowanie nadzoru nad zimowym utrzymaniem dróg,</w:t>
      </w:r>
    </w:p>
    <w:p w:rsidR="001932FE" w:rsidRDefault="001932FE" w:rsidP="00FA44B1">
      <w:pPr>
        <w:pStyle w:val="Akapitzlist"/>
        <w:numPr>
          <w:ilvl w:val="0"/>
          <w:numId w:val="22"/>
        </w:numPr>
        <w:tabs>
          <w:tab w:val="right" w:pos="284"/>
          <w:tab w:val="left" w:pos="408"/>
        </w:tabs>
        <w:autoSpaceDE w:val="0"/>
        <w:autoSpaceDN w:val="0"/>
        <w:adjustRightInd w:val="0"/>
        <w:spacing w:after="0"/>
        <w:jc w:val="both"/>
        <w:rPr>
          <w:sz w:val="24"/>
          <w:szCs w:val="24"/>
        </w:rPr>
      </w:pPr>
      <w:r>
        <w:rPr>
          <w:sz w:val="24"/>
          <w:szCs w:val="24"/>
        </w:rPr>
        <w:t>prowadzenie spraw związanych z zaliczaniem dróg do odpowiednich kategorii,</w:t>
      </w:r>
    </w:p>
    <w:p w:rsidR="001932FE" w:rsidRDefault="001932FE" w:rsidP="00FA44B1">
      <w:pPr>
        <w:pStyle w:val="Akapitzlist"/>
        <w:numPr>
          <w:ilvl w:val="0"/>
          <w:numId w:val="22"/>
        </w:numPr>
        <w:tabs>
          <w:tab w:val="right" w:pos="284"/>
          <w:tab w:val="left" w:pos="408"/>
        </w:tabs>
        <w:autoSpaceDE w:val="0"/>
        <w:autoSpaceDN w:val="0"/>
        <w:adjustRightInd w:val="0"/>
        <w:spacing w:after="0"/>
        <w:jc w:val="both"/>
        <w:rPr>
          <w:sz w:val="24"/>
          <w:szCs w:val="24"/>
        </w:rPr>
      </w:pPr>
      <w:r>
        <w:rPr>
          <w:sz w:val="24"/>
          <w:szCs w:val="24"/>
        </w:rPr>
        <w:t>prowadzenie rejestru dróg gminnych i wewnętrznych,</w:t>
      </w:r>
    </w:p>
    <w:p w:rsidR="001932FE" w:rsidRDefault="001932FE" w:rsidP="001932FE">
      <w:pPr>
        <w:tabs>
          <w:tab w:val="right" w:pos="284"/>
          <w:tab w:val="left" w:pos="408"/>
        </w:tabs>
        <w:autoSpaceDE w:val="0"/>
        <w:autoSpaceDN w:val="0"/>
        <w:adjustRightInd w:val="0"/>
        <w:spacing w:after="0"/>
        <w:jc w:val="both"/>
        <w:rPr>
          <w:sz w:val="24"/>
          <w:szCs w:val="24"/>
        </w:rPr>
      </w:pPr>
    </w:p>
    <w:p w:rsidR="001932FE" w:rsidRDefault="001932FE" w:rsidP="00FA44B1">
      <w:pPr>
        <w:pStyle w:val="Akapitzlist"/>
        <w:numPr>
          <w:ilvl w:val="0"/>
          <w:numId w:val="47"/>
        </w:numPr>
        <w:tabs>
          <w:tab w:val="right" w:pos="284"/>
          <w:tab w:val="left" w:pos="408"/>
        </w:tabs>
        <w:autoSpaceDE w:val="0"/>
        <w:autoSpaceDN w:val="0"/>
        <w:adjustRightInd w:val="0"/>
        <w:spacing w:after="0"/>
        <w:jc w:val="both"/>
        <w:rPr>
          <w:sz w:val="24"/>
          <w:szCs w:val="24"/>
        </w:rPr>
      </w:pPr>
      <w:r>
        <w:rPr>
          <w:sz w:val="24"/>
          <w:szCs w:val="24"/>
          <w:u w:val="single"/>
        </w:rPr>
        <w:t>w zakresie zamówień publicznych:</w:t>
      </w:r>
    </w:p>
    <w:p w:rsidR="001932FE" w:rsidRDefault="001932FE" w:rsidP="001932FE">
      <w:pPr>
        <w:pStyle w:val="Akapitzlist"/>
        <w:tabs>
          <w:tab w:val="right" w:pos="284"/>
          <w:tab w:val="left" w:pos="408"/>
        </w:tabs>
        <w:autoSpaceDE w:val="0"/>
        <w:autoSpaceDN w:val="0"/>
        <w:adjustRightInd w:val="0"/>
        <w:spacing w:after="0"/>
        <w:jc w:val="both"/>
        <w:rPr>
          <w:sz w:val="24"/>
          <w:szCs w:val="24"/>
        </w:rPr>
      </w:pPr>
    </w:p>
    <w:p w:rsidR="001932FE" w:rsidRDefault="001932FE" w:rsidP="00FA44B1">
      <w:pPr>
        <w:pStyle w:val="Akapitzlist"/>
        <w:numPr>
          <w:ilvl w:val="0"/>
          <w:numId w:val="23"/>
        </w:numPr>
        <w:tabs>
          <w:tab w:val="right" w:pos="284"/>
          <w:tab w:val="left" w:pos="408"/>
        </w:tabs>
        <w:autoSpaceDE w:val="0"/>
        <w:autoSpaceDN w:val="0"/>
        <w:adjustRightInd w:val="0"/>
        <w:spacing w:after="0"/>
        <w:jc w:val="both"/>
        <w:rPr>
          <w:sz w:val="24"/>
          <w:szCs w:val="24"/>
        </w:rPr>
      </w:pPr>
      <w:r>
        <w:rPr>
          <w:sz w:val="24"/>
          <w:szCs w:val="24"/>
        </w:rPr>
        <w:t>przygotowywanie i przeprowadzanie postępowań o zamówienie publiczne na dostawy, usługi i roboty budowlane,</w:t>
      </w:r>
    </w:p>
    <w:p w:rsidR="001932FE" w:rsidRDefault="001932FE" w:rsidP="00FA44B1">
      <w:pPr>
        <w:pStyle w:val="Akapitzlist"/>
        <w:numPr>
          <w:ilvl w:val="0"/>
          <w:numId w:val="23"/>
        </w:numPr>
        <w:tabs>
          <w:tab w:val="right" w:pos="284"/>
          <w:tab w:val="left" w:pos="408"/>
        </w:tabs>
        <w:autoSpaceDE w:val="0"/>
        <w:autoSpaceDN w:val="0"/>
        <w:adjustRightInd w:val="0"/>
        <w:spacing w:after="0"/>
        <w:jc w:val="both"/>
        <w:rPr>
          <w:sz w:val="24"/>
          <w:szCs w:val="24"/>
        </w:rPr>
      </w:pPr>
      <w:r>
        <w:rPr>
          <w:sz w:val="24"/>
          <w:szCs w:val="24"/>
        </w:rPr>
        <w:t>zapewnianie zgodności realizowanych zamówień z ustawą Prawo zamówień publicznych,</w:t>
      </w:r>
    </w:p>
    <w:p w:rsidR="001932FE" w:rsidRDefault="001932FE" w:rsidP="00FA44B1">
      <w:pPr>
        <w:pStyle w:val="Akapitzlist"/>
        <w:numPr>
          <w:ilvl w:val="0"/>
          <w:numId w:val="23"/>
        </w:numPr>
        <w:tabs>
          <w:tab w:val="right" w:pos="284"/>
          <w:tab w:val="left" w:pos="408"/>
        </w:tabs>
        <w:autoSpaceDE w:val="0"/>
        <w:autoSpaceDN w:val="0"/>
        <w:adjustRightInd w:val="0"/>
        <w:spacing w:after="0"/>
        <w:jc w:val="both"/>
        <w:rPr>
          <w:sz w:val="24"/>
          <w:szCs w:val="24"/>
        </w:rPr>
      </w:pPr>
      <w:r>
        <w:rPr>
          <w:sz w:val="24"/>
          <w:szCs w:val="24"/>
        </w:rPr>
        <w:t>prowadzenie dokumentacji przetargowej,</w:t>
      </w:r>
    </w:p>
    <w:p w:rsidR="001932FE" w:rsidRDefault="001932FE" w:rsidP="00FA44B1">
      <w:pPr>
        <w:pStyle w:val="Akapitzlist"/>
        <w:numPr>
          <w:ilvl w:val="0"/>
          <w:numId w:val="23"/>
        </w:numPr>
        <w:tabs>
          <w:tab w:val="right" w:pos="284"/>
          <w:tab w:val="left" w:pos="408"/>
        </w:tabs>
        <w:autoSpaceDE w:val="0"/>
        <w:autoSpaceDN w:val="0"/>
        <w:adjustRightInd w:val="0"/>
        <w:spacing w:after="0"/>
        <w:jc w:val="both"/>
        <w:rPr>
          <w:sz w:val="24"/>
          <w:szCs w:val="24"/>
        </w:rPr>
      </w:pPr>
      <w:r>
        <w:rPr>
          <w:sz w:val="24"/>
          <w:szCs w:val="24"/>
        </w:rPr>
        <w:t>prowadzenie dla Urzędu rejestru zamówień publicznych,</w:t>
      </w:r>
    </w:p>
    <w:p w:rsidR="001932FE" w:rsidRDefault="001932FE" w:rsidP="001932FE">
      <w:pPr>
        <w:tabs>
          <w:tab w:val="right" w:pos="284"/>
          <w:tab w:val="left" w:pos="408"/>
        </w:tabs>
        <w:autoSpaceDE w:val="0"/>
        <w:autoSpaceDN w:val="0"/>
        <w:adjustRightInd w:val="0"/>
        <w:spacing w:after="0"/>
        <w:jc w:val="both"/>
        <w:rPr>
          <w:sz w:val="24"/>
          <w:szCs w:val="24"/>
        </w:rPr>
      </w:pPr>
    </w:p>
    <w:p w:rsidR="001932FE" w:rsidRDefault="001932FE" w:rsidP="00FA44B1">
      <w:pPr>
        <w:pStyle w:val="Akapitzlist"/>
        <w:numPr>
          <w:ilvl w:val="0"/>
          <w:numId w:val="47"/>
        </w:numPr>
        <w:tabs>
          <w:tab w:val="right" w:pos="284"/>
          <w:tab w:val="left" w:pos="408"/>
        </w:tabs>
        <w:autoSpaceDE w:val="0"/>
        <w:autoSpaceDN w:val="0"/>
        <w:adjustRightInd w:val="0"/>
        <w:spacing w:after="0"/>
        <w:jc w:val="both"/>
        <w:rPr>
          <w:sz w:val="24"/>
          <w:szCs w:val="24"/>
        </w:rPr>
      </w:pPr>
      <w:r>
        <w:rPr>
          <w:sz w:val="24"/>
          <w:szCs w:val="24"/>
        </w:rPr>
        <w:lastRenderedPageBreak/>
        <w:t>prowadzen</w:t>
      </w:r>
      <w:r w:rsidR="00B7623F">
        <w:rPr>
          <w:sz w:val="24"/>
          <w:szCs w:val="24"/>
        </w:rPr>
        <w:t>ie gospodarki lokalami gminnymi;</w:t>
      </w:r>
    </w:p>
    <w:p w:rsidR="001932FE" w:rsidRDefault="001932FE" w:rsidP="00FA44B1">
      <w:pPr>
        <w:pStyle w:val="Akapitzlist"/>
        <w:numPr>
          <w:ilvl w:val="0"/>
          <w:numId w:val="47"/>
        </w:numPr>
        <w:tabs>
          <w:tab w:val="right" w:pos="284"/>
          <w:tab w:val="left" w:pos="408"/>
        </w:tabs>
        <w:autoSpaceDE w:val="0"/>
        <w:autoSpaceDN w:val="0"/>
        <w:adjustRightInd w:val="0"/>
        <w:spacing w:after="0"/>
        <w:jc w:val="both"/>
        <w:rPr>
          <w:sz w:val="24"/>
          <w:szCs w:val="24"/>
        </w:rPr>
      </w:pPr>
      <w:r>
        <w:rPr>
          <w:sz w:val="24"/>
          <w:szCs w:val="24"/>
        </w:rPr>
        <w:t xml:space="preserve">prowadzenie spraw </w:t>
      </w:r>
      <w:r w:rsidR="00B7623F">
        <w:rPr>
          <w:sz w:val="24"/>
          <w:szCs w:val="24"/>
        </w:rPr>
        <w:t>związanych z funduszem sołeckim;</w:t>
      </w:r>
    </w:p>
    <w:p w:rsidR="001932FE" w:rsidRDefault="001932FE" w:rsidP="00FA44B1">
      <w:pPr>
        <w:pStyle w:val="Akapitzlist"/>
        <w:numPr>
          <w:ilvl w:val="0"/>
          <w:numId w:val="47"/>
        </w:numPr>
        <w:tabs>
          <w:tab w:val="right" w:pos="284"/>
          <w:tab w:val="left" w:pos="408"/>
        </w:tabs>
        <w:autoSpaceDE w:val="0"/>
        <w:autoSpaceDN w:val="0"/>
        <w:adjustRightInd w:val="0"/>
        <w:spacing w:after="0"/>
        <w:jc w:val="both"/>
        <w:rPr>
          <w:sz w:val="24"/>
          <w:szCs w:val="24"/>
        </w:rPr>
      </w:pPr>
      <w:r>
        <w:rPr>
          <w:sz w:val="24"/>
          <w:szCs w:val="24"/>
        </w:rPr>
        <w:t xml:space="preserve">prowadzenie spraw dotyczących </w:t>
      </w:r>
      <w:r w:rsidR="00B7623F">
        <w:rPr>
          <w:sz w:val="24"/>
          <w:szCs w:val="24"/>
        </w:rPr>
        <w:t>funkcjonowania gminnej żwirowni;</w:t>
      </w:r>
      <w:r>
        <w:rPr>
          <w:sz w:val="24"/>
          <w:szCs w:val="24"/>
        </w:rPr>
        <w:t xml:space="preserve"> </w:t>
      </w:r>
    </w:p>
    <w:p w:rsidR="001932FE" w:rsidRDefault="001932FE" w:rsidP="00FA44B1">
      <w:pPr>
        <w:pStyle w:val="Akapitzlist"/>
        <w:numPr>
          <w:ilvl w:val="0"/>
          <w:numId w:val="47"/>
        </w:numPr>
        <w:tabs>
          <w:tab w:val="right" w:pos="284"/>
          <w:tab w:val="left" w:pos="408"/>
        </w:tabs>
        <w:autoSpaceDE w:val="0"/>
        <w:autoSpaceDN w:val="0"/>
        <w:adjustRightInd w:val="0"/>
        <w:spacing w:after="0"/>
        <w:jc w:val="both"/>
        <w:rPr>
          <w:sz w:val="24"/>
          <w:szCs w:val="24"/>
        </w:rPr>
      </w:pPr>
      <w:r>
        <w:rPr>
          <w:sz w:val="24"/>
          <w:szCs w:val="24"/>
        </w:rPr>
        <w:t xml:space="preserve">współpraca z Zakładem Gospodarki Komunalnej w Ładzicach.   </w:t>
      </w:r>
    </w:p>
    <w:p w:rsidR="001932FE" w:rsidRDefault="001932FE" w:rsidP="002D4E44">
      <w:pPr>
        <w:rPr>
          <w:sz w:val="24"/>
          <w:szCs w:val="24"/>
        </w:rPr>
      </w:pPr>
    </w:p>
    <w:p w:rsidR="001932FE" w:rsidRDefault="00685CFC" w:rsidP="001932FE">
      <w:pPr>
        <w:jc w:val="both"/>
        <w:rPr>
          <w:sz w:val="24"/>
          <w:szCs w:val="24"/>
        </w:rPr>
      </w:pPr>
      <w:r>
        <w:rPr>
          <w:b/>
          <w:sz w:val="24"/>
          <w:szCs w:val="24"/>
        </w:rPr>
        <w:t>§ 31</w:t>
      </w:r>
      <w:r w:rsidR="002D4E44" w:rsidRPr="002D4E44">
        <w:rPr>
          <w:b/>
          <w:sz w:val="24"/>
          <w:szCs w:val="24"/>
        </w:rPr>
        <w:t>.</w:t>
      </w:r>
      <w:r w:rsidR="002D4E44">
        <w:rPr>
          <w:sz w:val="24"/>
          <w:szCs w:val="24"/>
        </w:rPr>
        <w:t xml:space="preserve"> </w:t>
      </w:r>
      <w:r w:rsidR="001932FE">
        <w:rPr>
          <w:sz w:val="24"/>
          <w:szCs w:val="24"/>
        </w:rPr>
        <w:t xml:space="preserve">Do zadań </w:t>
      </w:r>
      <w:r w:rsidR="001932FE" w:rsidRPr="002D4E44">
        <w:rPr>
          <w:b/>
          <w:sz w:val="24"/>
          <w:szCs w:val="24"/>
        </w:rPr>
        <w:t>Referatu Spraw Obywatelskich</w:t>
      </w:r>
      <w:r w:rsidR="001932FE">
        <w:rPr>
          <w:sz w:val="24"/>
          <w:szCs w:val="24"/>
        </w:rPr>
        <w:t xml:space="preserve"> należy w szczególności :</w:t>
      </w:r>
    </w:p>
    <w:p w:rsidR="001932FE" w:rsidRPr="000B1847" w:rsidRDefault="001932FE" w:rsidP="00FA44B1">
      <w:pPr>
        <w:pStyle w:val="Akapitzlist"/>
        <w:numPr>
          <w:ilvl w:val="0"/>
          <w:numId w:val="24"/>
        </w:numPr>
        <w:jc w:val="both"/>
        <w:rPr>
          <w:sz w:val="24"/>
          <w:szCs w:val="24"/>
        </w:rPr>
      </w:pPr>
      <w:r w:rsidRPr="000B1847">
        <w:rPr>
          <w:sz w:val="24"/>
          <w:szCs w:val="24"/>
        </w:rPr>
        <w:t xml:space="preserve">prowadzenie ewidencji ludności oraz całokształtu spraw związanych </w:t>
      </w:r>
      <w:r w:rsidR="00B7623F">
        <w:rPr>
          <w:sz w:val="24"/>
          <w:szCs w:val="24"/>
        </w:rPr>
        <w:t>z wydawaniem dowodów osobistych;</w:t>
      </w:r>
    </w:p>
    <w:p w:rsidR="001932FE" w:rsidRDefault="001932FE" w:rsidP="00FA44B1">
      <w:pPr>
        <w:pStyle w:val="Akapitzlist"/>
        <w:numPr>
          <w:ilvl w:val="0"/>
          <w:numId w:val="24"/>
        </w:numPr>
        <w:jc w:val="both"/>
        <w:rPr>
          <w:sz w:val="24"/>
          <w:szCs w:val="24"/>
        </w:rPr>
      </w:pPr>
      <w:r>
        <w:rPr>
          <w:sz w:val="24"/>
          <w:szCs w:val="24"/>
        </w:rPr>
        <w:t>prowadzenie oraz aktualizacja rejestru wyborców a także sporządzanie spisów wyborców  w związku z przeprow</w:t>
      </w:r>
      <w:r w:rsidR="00B7623F">
        <w:rPr>
          <w:sz w:val="24"/>
          <w:szCs w:val="24"/>
        </w:rPr>
        <w:t>adzanymi wyborami i referendami;</w:t>
      </w:r>
    </w:p>
    <w:p w:rsidR="001932FE" w:rsidRDefault="001932FE" w:rsidP="00FA44B1">
      <w:pPr>
        <w:pStyle w:val="Akapitzlist"/>
        <w:numPr>
          <w:ilvl w:val="0"/>
          <w:numId w:val="24"/>
        </w:numPr>
        <w:jc w:val="both"/>
        <w:rPr>
          <w:sz w:val="24"/>
          <w:szCs w:val="24"/>
        </w:rPr>
      </w:pPr>
      <w:r>
        <w:rPr>
          <w:sz w:val="24"/>
          <w:szCs w:val="24"/>
        </w:rPr>
        <w:t>współpraca z policją, prokuraturą, sądam</w:t>
      </w:r>
      <w:r w:rsidR="00B7623F">
        <w:rPr>
          <w:sz w:val="24"/>
          <w:szCs w:val="24"/>
        </w:rPr>
        <w:t xml:space="preserve">i </w:t>
      </w:r>
      <w:r w:rsidR="00AC274E">
        <w:rPr>
          <w:sz w:val="24"/>
          <w:szCs w:val="24"/>
        </w:rPr>
        <w:t xml:space="preserve"> oraz innymi instytucjami </w:t>
      </w:r>
      <w:r w:rsidR="00B7623F">
        <w:rPr>
          <w:sz w:val="24"/>
          <w:szCs w:val="24"/>
        </w:rPr>
        <w:t>w zakresie prowadzonych spraw;</w:t>
      </w:r>
    </w:p>
    <w:p w:rsidR="001932FE" w:rsidRDefault="001932FE" w:rsidP="001932FE">
      <w:pPr>
        <w:pStyle w:val="Akapitzlist"/>
        <w:jc w:val="both"/>
        <w:rPr>
          <w:sz w:val="24"/>
          <w:szCs w:val="24"/>
        </w:rPr>
      </w:pPr>
    </w:p>
    <w:p w:rsidR="001932FE" w:rsidRPr="001D338F" w:rsidRDefault="001932FE" w:rsidP="00FA44B1">
      <w:pPr>
        <w:pStyle w:val="Akapitzlist"/>
        <w:numPr>
          <w:ilvl w:val="0"/>
          <w:numId w:val="24"/>
        </w:numPr>
        <w:jc w:val="both"/>
        <w:rPr>
          <w:sz w:val="24"/>
          <w:szCs w:val="24"/>
        </w:rPr>
      </w:pPr>
      <w:r>
        <w:rPr>
          <w:sz w:val="24"/>
          <w:szCs w:val="24"/>
          <w:u w:val="single"/>
        </w:rPr>
        <w:t>koordynowanie przygotowań i realizacja zadań Gminy wykonywanych w ramach powszechnego obowiązku obrony, ochrony przeciwpożarowej i przeciwpowodziowej oraz przepisów ustawy o stanie klęski żywiołowej i ustawy o zarządzaniu kryzysowym,</w:t>
      </w:r>
      <w:r w:rsidR="001D338F">
        <w:rPr>
          <w:sz w:val="24"/>
          <w:szCs w:val="24"/>
          <w:u w:val="single"/>
        </w:rPr>
        <w:t xml:space="preserve">     </w:t>
      </w:r>
      <w:r>
        <w:rPr>
          <w:sz w:val="24"/>
          <w:szCs w:val="24"/>
          <w:u w:val="single"/>
        </w:rPr>
        <w:t xml:space="preserve"> a przede wszystkim</w:t>
      </w:r>
      <w:r>
        <w:rPr>
          <w:sz w:val="24"/>
          <w:szCs w:val="24"/>
        </w:rPr>
        <w:t>:</w:t>
      </w:r>
    </w:p>
    <w:p w:rsidR="001932FE" w:rsidRDefault="001932FE" w:rsidP="001932FE">
      <w:pPr>
        <w:pStyle w:val="Akapitzlist"/>
        <w:jc w:val="both"/>
        <w:rPr>
          <w:sz w:val="24"/>
          <w:szCs w:val="24"/>
        </w:rPr>
      </w:pPr>
    </w:p>
    <w:p w:rsidR="001932FE" w:rsidRDefault="001932FE" w:rsidP="00FA44B1">
      <w:pPr>
        <w:pStyle w:val="Akapitzlist"/>
        <w:numPr>
          <w:ilvl w:val="0"/>
          <w:numId w:val="25"/>
        </w:numPr>
        <w:jc w:val="both"/>
        <w:rPr>
          <w:sz w:val="24"/>
          <w:szCs w:val="24"/>
        </w:rPr>
      </w:pPr>
      <w:r>
        <w:rPr>
          <w:sz w:val="24"/>
          <w:szCs w:val="24"/>
        </w:rPr>
        <w:t xml:space="preserve">prowadzenie rejestracji na potrzeby założenia ewidencji wojskowej oraz prowadzenia </w:t>
      </w:r>
    </w:p>
    <w:p w:rsidR="001932FE" w:rsidRDefault="001932FE" w:rsidP="001932FE">
      <w:pPr>
        <w:pStyle w:val="Akapitzlist"/>
        <w:jc w:val="both"/>
        <w:rPr>
          <w:sz w:val="24"/>
          <w:szCs w:val="24"/>
        </w:rPr>
      </w:pPr>
      <w:r>
        <w:rPr>
          <w:sz w:val="24"/>
          <w:szCs w:val="24"/>
        </w:rPr>
        <w:t>kwalifikacji wojskowej,</w:t>
      </w:r>
    </w:p>
    <w:p w:rsidR="001932FE" w:rsidRDefault="001932FE" w:rsidP="00FA44B1">
      <w:pPr>
        <w:pStyle w:val="Akapitzlist"/>
        <w:numPr>
          <w:ilvl w:val="0"/>
          <w:numId w:val="25"/>
        </w:numPr>
        <w:jc w:val="both"/>
        <w:rPr>
          <w:sz w:val="24"/>
          <w:szCs w:val="24"/>
        </w:rPr>
      </w:pPr>
      <w:r>
        <w:rPr>
          <w:sz w:val="24"/>
          <w:szCs w:val="24"/>
        </w:rPr>
        <w:t>przygotowywanie decyzji orzekających o konieczności sprawowania przez osobę podlegającą obowiązkowi odbycia zasadniczej służby wojskowej bezpośredniej opieki nad członkiem rodziny,</w:t>
      </w:r>
    </w:p>
    <w:p w:rsidR="001932FE" w:rsidRDefault="001932FE" w:rsidP="00FA44B1">
      <w:pPr>
        <w:pStyle w:val="Akapitzlist"/>
        <w:numPr>
          <w:ilvl w:val="0"/>
          <w:numId w:val="25"/>
        </w:numPr>
        <w:jc w:val="both"/>
        <w:rPr>
          <w:sz w:val="24"/>
          <w:szCs w:val="24"/>
        </w:rPr>
      </w:pPr>
      <w:r>
        <w:rPr>
          <w:sz w:val="24"/>
          <w:szCs w:val="24"/>
        </w:rPr>
        <w:t>nakładanie obowiązku świadczeń osobistych i rzeczowych na rzecz obrony,</w:t>
      </w:r>
    </w:p>
    <w:p w:rsidR="001932FE" w:rsidRDefault="001932FE" w:rsidP="00FA44B1">
      <w:pPr>
        <w:pStyle w:val="Akapitzlist"/>
        <w:numPr>
          <w:ilvl w:val="0"/>
          <w:numId w:val="25"/>
        </w:numPr>
        <w:jc w:val="both"/>
        <w:rPr>
          <w:sz w:val="24"/>
          <w:szCs w:val="24"/>
        </w:rPr>
      </w:pPr>
      <w:r>
        <w:rPr>
          <w:sz w:val="24"/>
          <w:szCs w:val="24"/>
        </w:rPr>
        <w:t>prowadzenie dokumentacji Akcji Kurierskiej,</w:t>
      </w:r>
    </w:p>
    <w:p w:rsidR="001932FE" w:rsidRDefault="001932FE" w:rsidP="00FA44B1">
      <w:pPr>
        <w:pStyle w:val="Akapitzlist"/>
        <w:numPr>
          <w:ilvl w:val="0"/>
          <w:numId w:val="25"/>
        </w:numPr>
        <w:jc w:val="both"/>
        <w:rPr>
          <w:sz w:val="24"/>
          <w:szCs w:val="24"/>
        </w:rPr>
      </w:pPr>
      <w:r>
        <w:rPr>
          <w:sz w:val="24"/>
          <w:szCs w:val="24"/>
        </w:rPr>
        <w:t>współpraca z Wojskową Komendą Uzupełnień w zakresie realizowanych zadań,</w:t>
      </w:r>
    </w:p>
    <w:p w:rsidR="001932FE" w:rsidRDefault="001932FE" w:rsidP="00FA44B1">
      <w:pPr>
        <w:pStyle w:val="Akapitzlist"/>
        <w:numPr>
          <w:ilvl w:val="0"/>
          <w:numId w:val="25"/>
        </w:numPr>
        <w:jc w:val="both"/>
        <w:rPr>
          <w:sz w:val="24"/>
          <w:szCs w:val="24"/>
        </w:rPr>
      </w:pPr>
      <w:r>
        <w:rPr>
          <w:sz w:val="24"/>
          <w:szCs w:val="24"/>
        </w:rPr>
        <w:t>planowanie działalności w zakresie zadań obrony cywilnej,</w:t>
      </w:r>
    </w:p>
    <w:p w:rsidR="001932FE" w:rsidRDefault="001932FE" w:rsidP="00FA44B1">
      <w:pPr>
        <w:pStyle w:val="Akapitzlist"/>
        <w:numPr>
          <w:ilvl w:val="0"/>
          <w:numId w:val="25"/>
        </w:numPr>
        <w:jc w:val="both"/>
        <w:rPr>
          <w:sz w:val="24"/>
          <w:szCs w:val="24"/>
        </w:rPr>
      </w:pPr>
      <w:r>
        <w:rPr>
          <w:sz w:val="24"/>
          <w:szCs w:val="24"/>
        </w:rPr>
        <w:t>tworzenie formacji obrony cywilnej,</w:t>
      </w:r>
    </w:p>
    <w:p w:rsidR="001932FE" w:rsidRDefault="001932FE" w:rsidP="00FA44B1">
      <w:pPr>
        <w:pStyle w:val="Akapitzlist"/>
        <w:numPr>
          <w:ilvl w:val="0"/>
          <w:numId w:val="25"/>
        </w:numPr>
        <w:jc w:val="both"/>
        <w:rPr>
          <w:sz w:val="24"/>
          <w:szCs w:val="24"/>
        </w:rPr>
      </w:pPr>
      <w:r>
        <w:rPr>
          <w:sz w:val="24"/>
          <w:szCs w:val="24"/>
        </w:rPr>
        <w:t>obsługa Gminnego Zespołu Zarządzania Kryzysowego,</w:t>
      </w:r>
    </w:p>
    <w:p w:rsidR="001932FE" w:rsidRDefault="001932FE" w:rsidP="00FA44B1">
      <w:pPr>
        <w:pStyle w:val="Akapitzlist"/>
        <w:numPr>
          <w:ilvl w:val="0"/>
          <w:numId w:val="25"/>
        </w:numPr>
        <w:jc w:val="both"/>
        <w:rPr>
          <w:sz w:val="24"/>
          <w:szCs w:val="24"/>
        </w:rPr>
      </w:pPr>
      <w:r>
        <w:rPr>
          <w:sz w:val="24"/>
          <w:szCs w:val="24"/>
        </w:rPr>
        <w:t>przygotowywanie i organizowanie działań w celu zapobieżenia skutkom klęski żywiołowej lub innego miejscowego zagrożenia,</w:t>
      </w:r>
    </w:p>
    <w:p w:rsidR="001932FE" w:rsidRDefault="001932FE" w:rsidP="00FA44B1">
      <w:pPr>
        <w:pStyle w:val="Akapitzlist"/>
        <w:numPr>
          <w:ilvl w:val="0"/>
          <w:numId w:val="25"/>
        </w:numPr>
        <w:jc w:val="both"/>
        <w:rPr>
          <w:sz w:val="24"/>
          <w:szCs w:val="24"/>
        </w:rPr>
      </w:pPr>
      <w:r>
        <w:rPr>
          <w:sz w:val="24"/>
          <w:szCs w:val="24"/>
        </w:rPr>
        <w:t>prowadzenie spraw związanych z opracowaniem planu operacyjnego ochrony przed powodzią oraz ogłaszaniem i odwoływaniem pogotowia oraz alarmu przeciwpowodziowego,</w:t>
      </w:r>
    </w:p>
    <w:p w:rsidR="001932FE" w:rsidRDefault="001932FE" w:rsidP="00FA44B1">
      <w:pPr>
        <w:pStyle w:val="Akapitzlist"/>
        <w:numPr>
          <w:ilvl w:val="0"/>
          <w:numId w:val="25"/>
        </w:numPr>
        <w:jc w:val="both"/>
        <w:rPr>
          <w:sz w:val="24"/>
          <w:szCs w:val="24"/>
        </w:rPr>
      </w:pPr>
      <w:r>
        <w:rPr>
          <w:sz w:val="24"/>
          <w:szCs w:val="24"/>
        </w:rPr>
        <w:t>zapewnienie ochrony oraz ewakuacji dóbr kultury na wypadek zagrożenia zniszczeniem,</w:t>
      </w:r>
    </w:p>
    <w:p w:rsidR="001932FE" w:rsidRDefault="001932FE" w:rsidP="00FA44B1">
      <w:pPr>
        <w:pStyle w:val="Akapitzlist"/>
        <w:numPr>
          <w:ilvl w:val="0"/>
          <w:numId w:val="25"/>
        </w:numPr>
        <w:jc w:val="both"/>
        <w:rPr>
          <w:sz w:val="24"/>
          <w:szCs w:val="24"/>
        </w:rPr>
      </w:pPr>
      <w:r>
        <w:rPr>
          <w:sz w:val="24"/>
          <w:szCs w:val="24"/>
        </w:rPr>
        <w:t>przygotowywanie i organizowanie ewakuacji ludzi oraz mienia z obszarów bezpośrednio zagrożonych,</w:t>
      </w:r>
    </w:p>
    <w:p w:rsidR="001932FE" w:rsidRDefault="001932FE" w:rsidP="00FA44B1">
      <w:pPr>
        <w:pStyle w:val="Akapitzlist"/>
        <w:numPr>
          <w:ilvl w:val="0"/>
          <w:numId w:val="25"/>
        </w:numPr>
        <w:jc w:val="both"/>
        <w:rPr>
          <w:sz w:val="24"/>
          <w:szCs w:val="24"/>
        </w:rPr>
      </w:pPr>
      <w:r>
        <w:rPr>
          <w:sz w:val="24"/>
          <w:szCs w:val="24"/>
        </w:rPr>
        <w:lastRenderedPageBreak/>
        <w:t>prowadzenie spraw związanych z nadzorem nad ochroną przeciwpożarową                  w jednostkach organizacyjnych Gminy oraz organizowanie kontroli stanu ochrony przeciwpożarowej,</w:t>
      </w:r>
    </w:p>
    <w:p w:rsidR="001932FE" w:rsidRDefault="001932FE" w:rsidP="00FA44B1">
      <w:pPr>
        <w:pStyle w:val="Akapitzlist"/>
        <w:numPr>
          <w:ilvl w:val="0"/>
          <w:numId w:val="25"/>
        </w:numPr>
        <w:jc w:val="both"/>
        <w:rPr>
          <w:sz w:val="24"/>
          <w:szCs w:val="24"/>
        </w:rPr>
      </w:pPr>
      <w:r>
        <w:rPr>
          <w:sz w:val="24"/>
          <w:szCs w:val="24"/>
        </w:rPr>
        <w:t>współdziałanie z Powiatową Komendą Państwowej Straży Pożarnej w zakresie kontroli stanu ochrony przeciwpożarowej oraz nadzoru nad Ochotniczymi Strażami Pożarnymi,</w:t>
      </w:r>
    </w:p>
    <w:p w:rsidR="001932FE" w:rsidRDefault="001932FE" w:rsidP="00FA44B1">
      <w:pPr>
        <w:pStyle w:val="Akapitzlist"/>
        <w:numPr>
          <w:ilvl w:val="0"/>
          <w:numId w:val="25"/>
        </w:numPr>
        <w:jc w:val="both"/>
        <w:rPr>
          <w:sz w:val="24"/>
          <w:szCs w:val="24"/>
        </w:rPr>
      </w:pPr>
      <w:r>
        <w:rPr>
          <w:sz w:val="24"/>
          <w:szCs w:val="24"/>
        </w:rPr>
        <w:t>prowadzenie spraw związanych z działalnością Zarządu Gminnego OSP oraz poszczególnych jednostek Ochotniczych Straży Pożarnych,</w:t>
      </w:r>
    </w:p>
    <w:p w:rsidR="001932FE" w:rsidRDefault="001932FE" w:rsidP="00FA44B1">
      <w:pPr>
        <w:pStyle w:val="Akapitzlist"/>
        <w:numPr>
          <w:ilvl w:val="0"/>
          <w:numId w:val="25"/>
        </w:numPr>
        <w:jc w:val="both"/>
        <w:rPr>
          <w:sz w:val="24"/>
          <w:szCs w:val="24"/>
        </w:rPr>
      </w:pPr>
      <w:r>
        <w:rPr>
          <w:sz w:val="24"/>
          <w:szCs w:val="24"/>
        </w:rPr>
        <w:t>zapewnienie Ochotniczym Strażom Pożarnym środków alarmowania i łączności, sprzętu i urządzeń przeciwpożarowych, odzieży socjalnej i umundurowania,</w:t>
      </w:r>
    </w:p>
    <w:p w:rsidR="001932FE" w:rsidRDefault="001932FE" w:rsidP="001932FE">
      <w:pPr>
        <w:pStyle w:val="Akapitzlist"/>
        <w:jc w:val="both"/>
        <w:rPr>
          <w:sz w:val="24"/>
          <w:szCs w:val="24"/>
          <w:u w:val="single"/>
        </w:rPr>
      </w:pPr>
    </w:p>
    <w:p w:rsidR="001D338F" w:rsidRDefault="001D338F" w:rsidP="001932FE">
      <w:pPr>
        <w:pStyle w:val="Akapitzlist"/>
        <w:jc w:val="both"/>
        <w:rPr>
          <w:sz w:val="24"/>
          <w:szCs w:val="24"/>
          <w:u w:val="single"/>
        </w:rPr>
      </w:pPr>
    </w:p>
    <w:p w:rsidR="001932FE" w:rsidRDefault="001932FE" w:rsidP="00FA44B1">
      <w:pPr>
        <w:pStyle w:val="Akapitzlist"/>
        <w:numPr>
          <w:ilvl w:val="0"/>
          <w:numId w:val="24"/>
        </w:numPr>
        <w:jc w:val="both"/>
        <w:rPr>
          <w:sz w:val="24"/>
          <w:szCs w:val="24"/>
          <w:u w:val="single"/>
        </w:rPr>
      </w:pPr>
      <w:r>
        <w:rPr>
          <w:sz w:val="24"/>
          <w:szCs w:val="24"/>
          <w:u w:val="single"/>
        </w:rPr>
        <w:t>działania w zakresie informacji, promocji, kultury, sportu i rekreacji  m.in. poprzez:</w:t>
      </w:r>
    </w:p>
    <w:p w:rsidR="001932FE" w:rsidRDefault="001932FE" w:rsidP="001932FE">
      <w:pPr>
        <w:pStyle w:val="Akapitzlist"/>
        <w:jc w:val="both"/>
        <w:rPr>
          <w:sz w:val="24"/>
          <w:szCs w:val="24"/>
          <w:u w:val="single"/>
        </w:rPr>
      </w:pPr>
    </w:p>
    <w:p w:rsidR="001932FE" w:rsidRDefault="001932FE" w:rsidP="00FA44B1">
      <w:pPr>
        <w:pStyle w:val="Akapitzlist"/>
        <w:numPr>
          <w:ilvl w:val="0"/>
          <w:numId w:val="26"/>
        </w:numPr>
        <w:jc w:val="both"/>
        <w:rPr>
          <w:sz w:val="24"/>
          <w:szCs w:val="24"/>
        </w:rPr>
      </w:pPr>
      <w:r>
        <w:rPr>
          <w:sz w:val="24"/>
          <w:szCs w:val="24"/>
        </w:rPr>
        <w:t>prowadzenie oficjalnej strony internetowej Gminy,</w:t>
      </w:r>
    </w:p>
    <w:p w:rsidR="001932FE" w:rsidRDefault="001932FE" w:rsidP="00FA44B1">
      <w:pPr>
        <w:pStyle w:val="Akapitzlist"/>
        <w:numPr>
          <w:ilvl w:val="0"/>
          <w:numId w:val="26"/>
        </w:numPr>
        <w:jc w:val="both"/>
        <w:rPr>
          <w:sz w:val="24"/>
          <w:szCs w:val="24"/>
        </w:rPr>
      </w:pPr>
      <w:r>
        <w:rPr>
          <w:sz w:val="24"/>
          <w:szCs w:val="24"/>
        </w:rPr>
        <w:t>gromadzenie i opracowywanie materiałów o Gminie we współpracy z innymi komórkami organizacyjnymi Urzędu,</w:t>
      </w:r>
    </w:p>
    <w:p w:rsidR="001932FE" w:rsidRDefault="001932FE" w:rsidP="00FA44B1">
      <w:pPr>
        <w:pStyle w:val="Akapitzlist"/>
        <w:numPr>
          <w:ilvl w:val="0"/>
          <w:numId w:val="26"/>
        </w:numPr>
        <w:jc w:val="both"/>
        <w:rPr>
          <w:sz w:val="24"/>
          <w:szCs w:val="24"/>
        </w:rPr>
      </w:pPr>
      <w:r>
        <w:rPr>
          <w:sz w:val="24"/>
          <w:szCs w:val="24"/>
        </w:rPr>
        <w:t>opracowywanie materiałów w celu zdobycia środków pomocowych, pozyskiwanie sponsorów i partnerów dla realizacji projektów i działań promocyjnych,</w:t>
      </w:r>
    </w:p>
    <w:p w:rsidR="001932FE" w:rsidRDefault="001932FE" w:rsidP="00FA44B1">
      <w:pPr>
        <w:pStyle w:val="Akapitzlist"/>
        <w:numPr>
          <w:ilvl w:val="0"/>
          <w:numId w:val="26"/>
        </w:numPr>
        <w:jc w:val="both"/>
        <w:rPr>
          <w:sz w:val="24"/>
          <w:szCs w:val="24"/>
        </w:rPr>
      </w:pPr>
      <w:r>
        <w:rPr>
          <w:sz w:val="24"/>
          <w:szCs w:val="24"/>
        </w:rPr>
        <w:t>udzielanie informacji prasowych – współpraca mediami,</w:t>
      </w:r>
    </w:p>
    <w:p w:rsidR="001932FE" w:rsidRDefault="001932FE" w:rsidP="00FA44B1">
      <w:pPr>
        <w:pStyle w:val="Akapitzlist"/>
        <w:numPr>
          <w:ilvl w:val="0"/>
          <w:numId w:val="26"/>
        </w:numPr>
        <w:jc w:val="both"/>
        <w:rPr>
          <w:sz w:val="24"/>
          <w:szCs w:val="24"/>
        </w:rPr>
      </w:pPr>
      <w:r>
        <w:rPr>
          <w:sz w:val="24"/>
          <w:szCs w:val="24"/>
        </w:rPr>
        <w:t xml:space="preserve">opracowywanie biuletynów, informatorów, ulotek związanych z działalnością Gminy, </w:t>
      </w:r>
    </w:p>
    <w:p w:rsidR="001932FE" w:rsidRDefault="001932FE" w:rsidP="00FA44B1">
      <w:pPr>
        <w:pStyle w:val="Akapitzlist"/>
        <w:numPr>
          <w:ilvl w:val="0"/>
          <w:numId w:val="26"/>
        </w:numPr>
        <w:jc w:val="both"/>
        <w:rPr>
          <w:sz w:val="24"/>
          <w:szCs w:val="24"/>
        </w:rPr>
      </w:pPr>
      <w:r>
        <w:rPr>
          <w:sz w:val="24"/>
          <w:szCs w:val="24"/>
        </w:rPr>
        <w:t>zapewnianie materiałów promocyjnych Gminy,</w:t>
      </w:r>
    </w:p>
    <w:p w:rsidR="001932FE" w:rsidRDefault="001932FE" w:rsidP="00FA44B1">
      <w:pPr>
        <w:pStyle w:val="Akapitzlist"/>
        <w:numPr>
          <w:ilvl w:val="0"/>
          <w:numId w:val="26"/>
        </w:numPr>
        <w:jc w:val="both"/>
        <w:rPr>
          <w:sz w:val="24"/>
          <w:szCs w:val="24"/>
        </w:rPr>
      </w:pPr>
      <w:r>
        <w:rPr>
          <w:sz w:val="24"/>
          <w:szCs w:val="24"/>
        </w:rPr>
        <w:t>przygotowywanie zaproszeń, dyplomów, listów gratulacyjnych,</w:t>
      </w:r>
    </w:p>
    <w:p w:rsidR="001932FE" w:rsidRDefault="001932FE" w:rsidP="00FA44B1">
      <w:pPr>
        <w:pStyle w:val="Akapitzlist"/>
        <w:numPr>
          <w:ilvl w:val="0"/>
          <w:numId w:val="26"/>
        </w:numPr>
        <w:jc w:val="both"/>
        <w:rPr>
          <w:sz w:val="24"/>
          <w:szCs w:val="24"/>
        </w:rPr>
      </w:pPr>
      <w:r>
        <w:rPr>
          <w:sz w:val="24"/>
          <w:szCs w:val="24"/>
        </w:rPr>
        <w:t>współpraca ze środowiskami  lokalnymi w zakresie kultury,</w:t>
      </w:r>
    </w:p>
    <w:p w:rsidR="001932FE" w:rsidRDefault="001932FE" w:rsidP="00FA44B1">
      <w:pPr>
        <w:pStyle w:val="Akapitzlist"/>
        <w:numPr>
          <w:ilvl w:val="0"/>
          <w:numId w:val="26"/>
        </w:numPr>
        <w:jc w:val="both"/>
        <w:rPr>
          <w:sz w:val="24"/>
          <w:szCs w:val="24"/>
        </w:rPr>
      </w:pPr>
      <w:r>
        <w:rPr>
          <w:sz w:val="24"/>
          <w:szCs w:val="24"/>
        </w:rPr>
        <w:t>organizowanie imprez środowiskowych (kulturalno – oświatowych, plenerowych           i innych),</w:t>
      </w:r>
    </w:p>
    <w:p w:rsidR="001932FE" w:rsidRDefault="001932FE" w:rsidP="00FA44B1">
      <w:pPr>
        <w:pStyle w:val="Akapitzlist"/>
        <w:numPr>
          <w:ilvl w:val="0"/>
          <w:numId w:val="26"/>
        </w:numPr>
        <w:jc w:val="both"/>
        <w:rPr>
          <w:sz w:val="24"/>
          <w:szCs w:val="24"/>
        </w:rPr>
      </w:pPr>
      <w:r>
        <w:rPr>
          <w:sz w:val="24"/>
          <w:szCs w:val="24"/>
        </w:rPr>
        <w:t>prowadzenie spraw wynikających z ustawy o ochronie zabytków i opiece nad zabytkami, w tym  prowadzenie gminnej ewidencji zabytków,</w:t>
      </w:r>
    </w:p>
    <w:p w:rsidR="001932FE" w:rsidRDefault="001932FE" w:rsidP="00FA44B1">
      <w:pPr>
        <w:pStyle w:val="Akapitzlist"/>
        <w:numPr>
          <w:ilvl w:val="0"/>
          <w:numId w:val="26"/>
        </w:numPr>
        <w:jc w:val="both"/>
        <w:rPr>
          <w:sz w:val="24"/>
          <w:szCs w:val="24"/>
        </w:rPr>
      </w:pPr>
      <w:r>
        <w:rPr>
          <w:sz w:val="24"/>
          <w:szCs w:val="24"/>
        </w:rPr>
        <w:t>współdziałanie z Gminną Biblioteką Publiczną w realizacji form działalności polegających na organizowaniu odczytów, spotkań z ciekawymi ludźmi,</w:t>
      </w:r>
    </w:p>
    <w:p w:rsidR="001932FE" w:rsidRDefault="001932FE" w:rsidP="00FA44B1">
      <w:pPr>
        <w:pStyle w:val="Akapitzlist"/>
        <w:numPr>
          <w:ilvl w:val="0"/>
          <w:numId w:val="26"/>
        </w:numPr>
        <w:jc w:val="both"/>
        <w:rPr>
          <w:sz w:val="24"/>
          <w:szCs w:val="24"/>
        </w:rPr>
      </w:pPr>
      <w:r>
        <w:rPr>
          <w:sz w:val="24"/>
          <w:szCs w:val="24"/>
        </w:rPr>
        <w:t>organizowanie wystaw okolicznościowych,</w:t>
      </w:r>
    </w:p>
    <w:p w:rsidR="001932FE" w:rsidRDefault="001932FE" w:rsidP="00FA44B1">
      <w:pPr>
        <w:pStyle w:val="Akapitzlist"/>
        <w:numPr>
          <w:ilvl w:val="0"/>
          <w:numId w:val="26"/>
        </w:numPr>
        <w:jc w:val="both"/>
        <w:rPr>
          <w:sz w:val="24"/>
          <w:szCs w:val="24"/>
        </w:rPr>
      </w:pPr>
      <w:r>
        <w:rPr>
          <w:sz w:val="24"/>
          <w:szCs w:val="24"/>
        </w:rPr>
        <w:t>planowanie rozwoju infrastruktury turystycznej i rekreacyjnej,</w:t>
      </w:r>
    </w:p>
    <w:p w:rsidR="001932FE" w:rsidRDefault="001932FE" w:rsidP="00FA44B1">
      <w:pPr>
        <w:pStyle w:val="Akapitzlist"/>
        <w:numPr>
          <w:ilvl w:val="0"/>
          <w:numId w:val="26"/>
        </w:numPr>
        <w:jc w:val="both"/>
        <w:rPr>
          <w:sz w:val="24"/>
          <w:szCs w:val="24"/>
        </w:rPr>
      </w:pPr>
      <w:r>
        <w:rPr>
          <w:sz w:val="24"/>
          <w:szCs w:val="24"/>
        </w:rPr>
        <w:t>organizowanie imprez sportowych,</w:t>
      </w:r>
    </w:p>
    <w:p w:rsidR="001932FE" w:rsidRDefault="001932FE" w:rsidP="001932FE">
      <w:pPr>
        <w:pStyle w:val="Akapitzlist"/>
        <w:jc w:val="both"/>
        <w:rPr>
          <w:sz w:val="24"/>
          <w:szCs w:val="24"/>
        </w:rPr>
      </w:pPr>
    </w:p>
    <w:p w:rsidR="001932FE" w:rsidRDefault="001932FE" w:rsidP="00FA44B1">
      <w:pPr>
        <w:pStyle w:val="Akapitzlist"/>
        <w:numPr>
          <w:ilvl w:val="0"/>
          <w:numId w:val="24"/>
        </w:numPr>
        <w:jc w:val="both"/>
        <w:rPr>
          <w:sz w:val="24"/>
          <w:szCs w:val="24"/>
        </w:rPr>
      </w:pPr>
      <w:r>
        <w:rPr>
          <w:sz w:val="24"/>
          <w:szCs w:val="24"/>
        </w:rPr>
        <w:t xml:space="preserve">przygotowywanie w formie decyzji administracyjnych pozwoleń na przeprowadzenie </w:t>
      </w:r>
      <w:r w:rsidR="000B1847">
        <w:rPr>
          <w:sz w:val="24"/>
          <w:szCs w:val="24"/>
        </w:rPr>
        <w:t xml:space="preserve">     </w:t>
      </w:r>
      <w:r>
        <w:rPr>
          <w:sz w:val="24"/>
          <w:szCs w:val="24"/>
        </w:rPr>
        <w:t>na te</w:t>
      </w:r>
      <w:r w:rsidR="00B7623F">
        <w:rPr>
          <w:sz w:val="24"/>
          <w:szCs w:val="24"/>
        </w:rPr>
        <w:t>renie Gminy zbiórek publicznych;</w:t>
      </w:r>
    </w:p>
    <w:p w:rsidR="001932FE" w:rsidRDefault="001932FE" w:rsidP="00FA44B1">
      <w:pPr>
        <w:pStyle w:val="Akapitzlist"/>
        <w:numPr>
          <w:ilvl w:val="0"/>
          <w:numId w:val="24"/>
        </w:numPr>
        <w:jc w:val="both"/>
        <w:rPr>
          <w:sz w:val="24"/>
          <w:szCs w:val="24"/>
        </w:rPr>
      </w:pPr>
      <w:r>
        <w:rPr>
          <w:sz w:val="24"/>
          <w:szCs w:val="24"/>
        </w:rPr>
        <w:t>przyjmowanie zawiado</w:t>
      </w:r>
      <w:r w:rsidR="00B7623F">
        <w:rPr>
          <w:sz w:val="24"/>
          <w:szCs w:val="24"/>
        </w:rPr>
        <w:t>mień o organizowaniu zgromadzeń;</w:t>
      </w:r>
    </w:p>
    <w:p w:rsidR="001932FE" w:rsidRDefault="001932FE" w:rsidP="00FA44B1">
      <w:pPr>
        <w:pStyle w:val="Akapitzlist"/>
        <w:numPr>
          <w:ilvl w:val="0"/>
          <w:numId w:val="24"/>
        </w:numPr>
        <w:jc w:val="both"/>
        <w:rPr>
          <w:sz w:val="24"/>
          <w:szCs w:val="24"/>
        </w:rPr>
      </w:pPr>
      <w:r>
        <w:rPr>
          <w:sz w:val="24"/>
          <w:szCs w:val="24"/>
        </w:rPr>
        <w:t>prowadzenie świetlicy środo</w:t>
      </w:r>
      <w:r w:rsidR="00B7623F">
        <w:rPr>
          <w:sz w:val="24"/>
          <w:szCs w:val="24"/>
        </w:rPr>
        <w:t>wiskowej dla dzieci i młodzieży;</w:t>
      </w:r>
    </w:p>
    <w:p w:rsidR="001932FE" w:rsidRDefault="001932FE" w:rsidP="00FA44B1">
      <w:pPr>
        <w:pStyle w:val="Akapitzlist"/>
        <w:numPr>
          <w:ilvl w:val="0"/>
          <w:numId w:val="24"/>
        </w:numPr>
        <w:jc w:val="both"/>
        <w:rPr>
          <w:sz w:val="24"/>
          <w:szCs w:val="24"/>
        </w:rPr>
      </w:pPr>
      <w:r>
        <w:rPr>
          <w:sz w:val="24"/>
          <w:szCs w:val="24"/>
        </w:rPr>
        <w:t xml:space="preserve">współpraca z organizacjami pozarządowymi oraz innymi podmiotami prowadzącymi </w:t>
      </w:r>
      <w:r w:rsidR="00B7623F">
        <w:rPr>
          <w:sz w:val="24"/>
          <w:szCs w:val="24"/>
        </w:rPr>
        <w:t>działalność pożytku publicznego;</w:t>
      </w:r>
    </w:p>
    <w:p w:rsidR="001932FE" w:rsidRPr="000B1847" w:rsidRDefault="001932FE" w:rsidP="00FA44B1">
      <w:pPr>
        <w:pStyle w:val="Akapitzlist"/>
        <w:numPr>
          <w:ilvl w:val="0"/>
          <w:numId w:val="24"/>
        </w:numPr>
        <w:jc w:val="both"/>
        <w:rPr>
          <w:sz w:val="24"/>
          <w:szCs w:val="24"/>
        </w:rPr>
      </w:pPr>
      <w:r>
        <w:rPr>
          <w:sz w:val="24"/>
          <w:szCs w:val="24"/>
        </w:rPr>
        <w:lastRenderedPageBreak/>
        <w:t xml:space="preserve">realizacja działań w zakresie poprawy jakości życia osób niepełnosprawnych </w:t>
      </w:r>
      <w:r w:rsidR="000B1847">
        <w:rPr>
          <w:sz w:val="24"/>
          <w:szCs w:val="24"/>
        </w:rPr>
        <w:t xml:space="preserve">                 </w:t>
      </w:r>
      <w:r>
        <w:rPr>
          <w:sz w:val="24"/>
          <w:szCs w:val="24"/>
        </w:rPr>
        <w:t>oraz przeciwdziałania wykluczeniu społecznemu.</w:t>
      </w:r>
    </w:p>
    <w:p w:rsidR="000B1847" w:rsidRDefault="000B1847" w:rsidP="000B1847">
      <w:pPr>
        <w:pStyle w:val="Akapitzlist"/>
        <w:jc w:val="both"/>
        <w:rPr>
          <w:sz w:val="24"/>
          <w:szCs w:val="24"/>
        </w:rPr>
      </w:pPr>
    </w:p>
    <w:p w:rsidR="001932FE" w:rsidRDefault="00685CFC" w:rsidP="000B1847">
      <w:pPr>
        <w:jc w:val="both"/>
        <w:rPr>
          <w:sz w:val="24"/>
          <w:szCs w:val="24"/>
        </w:rPr>
      </w:pPr>
      <w:r>
        <w:rPr>
          <w:b/>
          <w:sz w:val="24"/>
          <w:szCs w:val="24"/>
        </w:rPr>
        <w:t>§ 32</w:t>
      </w:r>
      <w:r w:rsidR="000B1847" w:rsidRPr="000B1847">
        <w:rPr>
          <w:b/>
          <w:sz w:val="24"/>
          <w:szCs w:val="24"/>
        </w:rPr>
        <w:t>.</w:t>
      </w:r>
      <w:r w:rsidR="000B1847">
        <w:rPr>
          <w:sz w:val="24"/>
          <w:szCs w:val="24"/>
        </w:rPr>
        <w:t xml:space="preserve"> </w:t>
      </w:r>
      <w:r w:rsidR="001932FE">
        <w:rPr>
          <w:sz w:val="24"/>
          <w:szCs w:val="24"/>
        </w:rPr>
        <w:t xml:space="preserve">Do zadań </w:t>
      </w:r>
      <w:r w:rsidR="001932FE" w:rsidRPr="000B1847">
        <w:rPr>
          <w:b/>
          <w:sz w:val="24"/>
          <w:szCs w:val="24"/>
        </w:rPr>
        <w:t>Urzędu Stanu Cywilnego</w:t>
      </w:r>
      <w:r w:rsidR="001932FE">
        <w:rPr>
          <w:sz w:val="24"/>
          <w:szCs w:val="24"/>
        </w:rPr>
        <w:t xml:space="preserve"> należy prowadzenie czynności związanych </w:t>
      </w:r>
      <w:r w:rsidR="000B1847">
        <w:rPr>
          <w:sz w:val="24"/>
          <w:szCs w:val="24"/>
        </w:rPr>
        <w:t xml:space="preserve">               ze sprawami osobowymi wynikającymi</w:t>
      </w:r>
      <w:r w:rsidR="001932FE">
        <w:rPr>
          <w:sz w:val="24"/>
          <w:szCs w:val="24"/>
        </w:rPr>
        <w:t xml:space="preserve"> z postanowień Prawa o aktach stanu c</w:t>
      </w:r>
      <w:r w:rsidR="000B1847">
        <w:rPr>
          <w:sz w:val="24"/>
          <w:szCs w:val="24"/>
        </w:rPr>
        <w:t>ywilnego            i innych aktów,</w:t>
      </w:r>
      <w:r w:rsidR="001932FE">
        <w:rPr>
          <w:sz w:val="24"/>
          <w:szCs w:val="24"/>
        </w:rPr>
        <w:t xml:space="preserve"> a w szczególności:</w:t>
      </w:r>
    </w:p>
    <w:p w:rsidR="001932FE" w:rsidRPr="000B1847" w:rsidRDefault="001932FE" w:rsidP="00FA44B1">
      <w:pPr>
        <w:pStyle w:val="Akapitzlist"/>
        <w:numPr>
          <w:ilvl w:val="0"/>
          <w:numId w:val="27"/>
        </w:numPr>
        <w:jc w:val="both"/>
        <w:rPr>
          <w:sz w:val="24"/>
          <w:szCs w:val="24"/>
        </w:rPr>
      </w:pPr>
      <w:r w:rsidRPr="000B1847">
        <w:rPr>
          <w:sz w:val="24"/>
          <w:szCs w:val="24"/>
        </w:rPr>
        <w:t>sporządzanie ak</w:t>
      </w:r>
      <w:r w:rsidR="00B7623F">
        <w:rPr>
          <w:sz w:val="24"/>
          <w:szCs w:val="24"/>
        </w:rPr>
        <w:t>tów urodzeń, małżeństw i zgonów;</w:t>
      </w:r>
    </w:p>
    <w:p w:rsidR="001932FE" w:rsidRDefault="001932FE" w:rsidP="00FA44B1">
      <w:pPr>
        <w:pStyle w:val="Akapitzlist"/>
        <w:numPr>
          <w:ilvl w:val="0"/>
          <w:numId w:val="27"/>
        </w:numPr>
        <w:jc w:val="both"/>
        <w:rPr>
          <w:sz w:val="24"/>
          <w:szCs w:val="24"/>
        </w:rPr>
      </w:pPr>
      <w:r>
        <w:rPr>
          <w:sz w:val="24"/>
          <w:szCs w:val="24"/>
        </w:rPr>
        <w:t>prowadzenie ksiąg stanu cywilnego – urodzeń, małżeńs</w:t>
      </w:r>
      <w:r w:rsidR="00B7623F">
        <w:rPr>
          <w:sz w:val="24"/>
          <w:szCs w:val="24"/>
        </w:rPr>
        <w:t>tw, zgonów;</w:t>
      </w:r>
    </w:p>
    <w:p w:rsidR="001932FE" w:rsidRDefault="001932FE" w:rsidP="00FA44B1">
      <w:pPr>
        <w:pStyle w:val="Akapitzlist"/>
        <w:numPr>
          <w:ilvl w:val="0"/>
          <w:numId w:val="27"/>
        </w:numPr>
        <w:jc w:val="both"/>
        <w:rPr>
          <w:sz w:val="24"/>
          <w:szCs w:val="24"/>
        </w:rPr>
      </w:pPr>
      <w:r>
        <w:rPr>
          <w:sz w:val="24"/>
          <w:szCs w:val="24"/>
        </w:rPr>
        <w:t>prowadzenie skorowi</w:t>
      </w:r>
      <w:r w:rsidR="00B7623F">
        <w:rPr>
          <w:sz w:val="24"/>
          <w:szCs w:val="24"/>
        </w:rPr>
        <w:t>dzów urodzeń, małżeństw, zgonów;</w:t>
      </w:r>
    </w:p>
    <w:p w:rsidR="001932FE" w:rsidRDefault="001932FE" w:rsidP="00FA44B1">
      <w:pPr>
        <w:pStyle w:val="Akapitzlist"/>
        <w:numPr>
          <w:ilvl w:val="0"/>
          <w:numId w:val="27"/>
        </w:numPr>
        <w:jc w:val="both"/>
        <w:rPr>
          <w:sz w:val="24"/>
          <w:szCs w:val="24"/>
        </w:rPr>
      </w:pPr>
      <w:r>
        <w:rPr>
          <w:sz w:val="24"/>
          <w:szCs w:val="24"/>
        </w:rPr>
        <w:t>rejestracja – wpisywanie do ksiąg stanu cywi</w:t>
      </w:r>
      <w:r w:rsidR="00B7623F">
        <w:rPr>
          <w:sz w:val="24"/>
          <w:szCs w:val="24"/>
        </w:rPr>
        <w:t>lnego małżeństwa konkordatowego;</w:t>
      </w:r>
    </w:p>
    <w:p w:rsidR="001932FE" w:rsidRDefault="001932FE" w:rsidP="00FA44B1">
      <w:pPr>
        <w:pStyle w:val="Akapitzlist"/>
        <w:numPr>
          <w:ilvl w:val="0"/>
          <w:numId w:val="27"/>
        </w:numPr>
        <w:jc w:val="both"/>
        <w:rPr>
          <w:sz w:val="24"/>
          <w:szCs w:val="24"/>
        </w:rPr>
      </w:pPr>
      <w:r>
        <w:rPr>
          <w:sz w:val="24"/>
          <w:szCs w:val="24"/>
        </w:rPr>
        <w:t>wydawani</w:t>
      </w:r>
      <w:r w:rsidR="00B7623F">
        <w:rPr>
          <w:sz w:val="24"/>
          <w:szCs w:val="24"/>
        </w:rPr>
        <w:t>e odpisów aktów stanu cywilnego;</w:t>
      </w:r>
    </w:p>
    <w:p w:rsidR="001932FE" w:rsidRDefault="001932FE" w:rsidP="00FA44B1">
      <w:pPr>
        <w:pStyle w:val="Akapitzlist"/>
        <w:numPr>
          <w:ilvl w:val="0"/>
          <w:numId w:val="27"/>
        </w:numPr>
        <w:jc w:val="both"/>
        <w:rPr>
          <w:sz w:val="24"/>
          <w:szCs w:val="24"/>
        </w:rPr>
      </w:pPr>
      <w:r>
        <w:rPr>
          <w:sz w:val="24"/>
          <w:szCs w:val="24"/>
        </w:rPr>
        <w:t>rejestrowanie w formie aktu stanu cywilnego lub wzmianek dodatkowych orzeczeń sądow</w:t>
      </w:r>
      <w:r w:rsidR="00B7623F">
        <w:rPr>
          <w:sz w:val="24"/>
          <w:szCs w:val="24"/>
        </w:rPr>
        <w:t>ych dotyczących stanu cywilnego;</w:t>
      </w:r>
    </w:p>
    <w:p w:rsidR="0043438B" w:rsidRDefault="0043438B" w:rsidP="0043438B">
      <w:pPr>
        <w:pStyle w:val="Akapitzlist"/>
        <w:ind w:left="360"/>
        <w:jc w:val="both"/>
        <w:rPr>
          <w:sz w:val="24"/>
          <w:szCs w:val="24"/>
        </w:rPr>
      </w:pPr>
    </w:p>
    <w:p w:rsidR="001932FE" w:rsidRDefault="001932FE" w:rsidP="00FA44B1">
      <w:pPr>
        <w:pStyle w:val="Akapitzlist"/>
        <w:numPr>
          <w:ilvl w:val="0"/>
          <w:numId w:val="27"/>
        </w:numPr>
        <w:jc w:val="both"/>
        <w:rPr>
          <w:sz w:val="24"/>
          <w:szCs w:val="24"/>
        </w:rPr>
      </w:pPr>
      <w:r>
        <w:rPr>
          <w:sz w:val="24"/>
          <w:szCs w:val="24"/>
          <w:u w:val="single"/>
        </w:rPr>
        <w:t>wydawanie zaświadczeń</w:t>
      </w:r>
      <w:r>
        <w:rPr>
          <w:sz w:val="24"/>
          <w:szCs w:val="24"/>
        </w:rPr>
        <w:t xml:space="preserve">: </w:t>
      </w:r>
    </w:p>
    <w:p w:rsidR="001932FE" w:rsidRDefault="001932FE" w:rsidP="00FA44B1">
      <w:pPr>
        <w:pStyle w:val="Akapitzlist"/>
        <w:numPr>
          <w:ilvl w:val="0"/>
          <w:numId w:val="28"/>
        </w:numPr>
        <w:jc w:val="both"/>
        <w:rPr>
          <w:sz w:val="24"/>
          <w:szCs w:val="24"/>
        </w:rPr>
      </w:pPr>
      <w:r>
        <w:rPr>
          <w:sz w:val="24"/>
          <w:szCs w:val="24"/>
        </w:rPr>
        <w:t>do ślubu konkordatowego,</w:t>
      </w:r>
    </w:p>
    <w:p w:rsidR="001932FE" w:rsidRDefault="001932FE" w:rsidP="00FA44B1">
      <w:pPr>
        <w:pStyle w:val="Akapitzlist"/>
        <w:numPr>
          <w:ilvl w:val="0"/>
          <w:numId w:val="28"/>
        </w:numPr>
        <w:jc w:val="both"/>
        <w:rPr>
          <w:sz w:val="24"/>
          <w:szCs w:val="24"/>
        </w:rPr>
      </w:pPr>
      <w:r>
        <w:rPr>
          <w:sz w:val="24"/>
          <w:szCs w:val="24"/>
        </w:rPr>
        <w:t>do ślubu za granicą,</w:t>
      </w:r>
    </w:p>
    <w:p w:rsidR="001932FE" w:rsidRDefault="001932FE" w:rsidP="00FA44B1">
      <w:pPr>
        <w:pStyle w:val="Akapitzlist"/>
        <w:numPr>
          <w:ilvl w:val="0"/>
          <w:numId w:val="28"/>
        </w:numPr>
        <w:jc w:val="both"/>
        <w:rPr>
          <w:sz w:val="24"/>
          <w:szCs w:val="24"/>
        </w:rPr>
      </w:pPr>
      <w:r>
        <w:rPr>
          <w:sz w:val="24"/>
          <w:szCs w:val="24"/>
        </w:rPr>
        <w:t>o dokonanych w księgach wpisach lub ich braku,</w:t>
      </w:r>
    </w:p>
    <w:p w:rsidR="001932FE" w:rsidRDefault="001932FE" w:rsidP="00FA44B1">
      <w:pPr>
        <w:pStyle w:val="Akapitzlist"/>
        <w:numPr>
          <w:ilvl w:val="0"/>
          <w:numId w:val="28"/>
        </w:numPr>
        <w:jc w:val="both"/>
        <w:rPr>
          <w:sz w:val="24"/>
          <w:szCs w:val="24"/>
        </w:rPr>
      </w:pPr>
      <w:r>
        <w:rPr>
          <w:sz w:val="24"/>
          <w:szCs w:val="24"/>
        </w:rPr>
        <w:t>inne wynikające z kodeksu rodzinnego i opiekuńczego,</w:t>
      </w:r>
    </w:p>
    <w:p w:rsidR="0043438B" w:rsidRDefault="0043438B" w:rsidP="0043438B">
      <w:pPr>
        <w:pStyle w:val="Akapitzlist"/>
        <w:jc w:val="both"/>
        <w:rPr>
          <w:sz w:val="24"/>
          <w:szCs w:val="24"/>
        </w:rPr>
      </w:pPr>
    </w:p>
    <w:p w:rsidR="001932FE" w:rsidRDefault="001932FE" w:rsidP="00FA44B1">
      <w:pPr>
        <w:pStyle w:val="Akapitzlist"/>
        <w:numPr>
          <w:ilvl w:val="0"/>
          <w:numId w:val="27"/>
        </w:numPr>
        <w:jc w:val="both"/>
        <w:rPr>
          <w:sz w:val="24"/>
          <w:szCs w:val="24"/>
          <w:u w:val="single"/>
        </w:rPr>
      </w:pPr>
      <w:r>
        <w:rPr>
          <w:sz w:val="24"/>
          <w:szCs w:val="24"/>
          <w:u w:val="single"/>
        </w:rPr>
        <w:t>wydawanie decyzji o:</w:t>
      </w:r>
    </w:p>
    <w:p w:rsidR="001932FE" w:rsidRDefault="001932FE" w:rsidP="00FA44B1">
      <w:pPr>
        <w:pStyle w:val="Akapitzlist"/>
        <w:numPr>
          <w:ilvl w:val="0"/>
          <w:numId w:val="29"/>
        </w:numPr>
        <w:jc w:val="both"/>
        <w:rPr>
          <w:sz w:val="24"/>
          <w:szCs w:val="24"/>
        </w:rPr>
      </w:pPr>
      <w:r>
        <w:rPr>
          <w:sz w:val="24"/>
          <w:szCs w:val="24"/>
        </w:rPr>
        <w:t>sprostowaniu błędu w aktach stanu cywilnego,</w:t>
      </w:r>
    </w:p>
    <w:p w:rsidR="001932FE" w:rsidRDefault="001932FE" w:rsidP="00FA44B1">
      <w:pPr>
        <w:pStyle w:val="Akapitzlist"/>
        <w:numPr>
          <w:ilvl w:val="0"/>
          <w:numId w:val="29"/>
        </w:numPr>
        <w:jc w:val="both"/>
        <w:rPr>
          <w:sz w:val="24"/>
          <w:szCs w:val="24"/>
        </w:rPr>
      </w:pPr>
      <w:r>
        <w:rPr>
          <w:sz w:val="24"/>
          <w:szCs w:val="24"/>
        </w:rPr>
        <w:t>wpisaniu do polskich ksiąg stanu cywilnego aktów sporządzonych za granicą,</w:t>
      </w:r>
    </w:p>
    <w:p w:rsidR="001932FE" w:rsidRDefault="001932FE" w:rsidP="00FA44B1">
      <w:pPr>
        <w:pStyle w:val="Akapitzlist"/>
        <w:numPr>
          <w:ilvl w:val="0"/>
          <w:numId w:val="29"/>
        </w:numPr>
        <w:jc w:val="both"/>
        <w:rPr>
          <w:sz w:val="24"/>
          <w:szCs w:val="24"/>
        </w:rPr>
      </w:pPr>
      <w:r>
        <w:rPr>
          <w:sz w:val="24"/>
          <w:szCs w:val="24"/>
        </w:rPr>
        <w:t>uzupełnieniu treści aktu stanu cywilnego,</w:t>
      </w:r>
    </w:p>
    <w:p w:rsidR="001932FE" w:rsidRDefault="001932FE" w:rsidP="00FA44B1">
      <w:pPr>
        <w:pStyle w:val="Akapitzlist"/>
        <w:numPr>
          <w:ilvl w:val="0"/>
          <w:numId w:val="29"/>
        </w:numPr>
        <w:jc w:val="both"/>
        <w:rPr>
          <w:sz w:val="24"/>
          <w:szCs w:val="24"/>
        </w:rPr>
      </w:pPr>
      <w:r>
        <w:rPr>
          <w:sz w:val="24"/>
          <w:szCs w:val="24"/>
        </w:rPr>
        <w:t>ustaleniu treści aktu stanu cywilnego,</w:t>
      </w:r>
    </w:p>
    <w:p w:rsidR="001932FE" w:rsidRDefault="001932FE" w:rsidP="00FA44B1">
      <w:pPr>
        <w:pStyle w:val="Akapitzlist"/>
        <w:numPr>
          <w:ilvl w:val="0"/>
          <w:numId w:val="29"/>
        </w:numPr>
        <w:jc w:val="both"/>
        <w:rPr>
          <w:sz w:val="24"/>
          <w:szCs w:val="24"/>
        </w:rPr>
      </w:pPr>
      <w:r>
        <w:rPr>
          <w:sz w:val="24"/>
          <w:szCs w:val="24"/>
        </w:rPr>
        <w:t>odtworzeniu treści aktu stanu cywilnego,</w:t>
      </w:r>
    </w:p>
    <w:p w:rsidR="001932FE" w:rsidRDefault="001932FE" w:rsidP="00FA44B1">
      <w:pPr>
        <w:pStyle w:val="Akapitzlist"/>
        <w:numPr>
          <w:ilvl w:val="0"/>
          <w:numId w:val="29"/>
        </w:numPr>
        <w:jc w:val="both"/>
        <w:rPr>
          <w:sz w:val="24"/>
          <w:szCs w:val="24"/>
        </w:rPr>
      </w:pPr>
      <w:r>
        <w:rPr>
          <w:sz w:val="24"/>
          <w:szCs w:val="24"/>
        </w:rPr>
        <w:t xml:space="preserve">sporządzeniu aktu stanu cywilnego dla zdarzeń, które miały miejsce za granicą </w:t>
      </w:r>
      <w:r w:rsidR="001D338F">
        <w:rPr>
          <w:sz w:val="24"/>
          <w:szCs w:val="24"/>
        </w:rPr>
        <w:t xml:space="preserve">             </w:t>
      </w:r>
      <w:r>
        <w:rPr>
          <w:sz w:val="24"/>
          <w:szCs w:val="24"/>
        </w:rPr>
        <w:t>i nie zostały zarejestrowane w zagranicznych księgach stanu cywilnego,</w:t>
      </w:r>
    </w:p>
    <w:p w:rsidR="001932FE" w:rsidRDefault="001932FE" w:rsidP="00FA44B1">
      <w:pPr>
        <w:pStyle w:val="Akapitzlist"/>
        <w:numPr>
          <w:ilvl w:val="0"/>
          <w:numId w:val="29"/>
        </w:numPr>
        <w:jc w:val="both"/>
        <w:rPr>
          <w:sz w:val="24"/>
          <w:szCs w:val="24"/>
        </w:rPr>
      </w:pPr>
      <w:r>
        <w:rPr>
          <w:sz w:val="24"/>
          <w:szCs w:val="24"/>
        </w:rPr>
        <w:t>zmianie imienia, nazwiska i ustaleniu pisowni imienia, nazwiska.</w:t>
      </w:r>
    </w:p>
    <w:p w:rsidR="0043438B" w:rsidRDefault="0043438B" w:rsidP="0043438B">
      <w:pPr>
        <w:pStyle w:val="Akapitzlist"/>
        <w:jc w:val="both"/>
        <w:rPr>
          <w:sz w:val="24"/>
          <w:szCs w:val="24"/>
        </w:rPr>
      </w:pPr>
    </w:p>
    <w:p w:rsidR="001932FE" w:rsidRDefault="001932FE" w:rsidP="00FA44B1">
      <w:pPr>
        <w:pStyle w:val="Akapitzlist"/>
        <w:numPr>
          <w:ilvl w:val="0"/>
          <w:numId w:val="27"/>
        </w:numPr>
        <w:jc w:val="both"/>
        <w:rPr>
          <w:sz w:val="24"/>
          <w:szCs w:val="24"/>
          <w:u w:val="single"/>
        </w:rPr>
      </w:pPr>
      <w:r>
        <w:rPr>
          <w:sz w:val="24"/>
          <w:szCs w:val="24"/>
          <w:u w:val="single"/>
        </w:rPr>
        <w:t>przyjmowanie oświadczeń o:</w:t>
      </w:r>
    </w:p>
    <w:p w:rsidR="00AC274E" w:rsidRDefault="00AC274E" w:rsidP="00AC274E">
      <w:pPr>
        <w:pStyle w:val="Akapitzlist"/>
        <w:ind w:left="360"/>
        <w:jc w:val="both"/>
        <w:rPr>
          <w:sz w:val="24"/>
          <w:szCs w:val="24"/>
          <w:u w:val="single"/>
        </w:rPr>
      </w:pPr>
    </w:p>
    <w:p w:rsidR="001932FE" w:rsidRDefault="001932FE" w:rsidP="00FA44B1">
      <w:pPr>
        <w:pStyle w:val="Akapitzlist"/>
        <w:numPr>
          <w:ilvl w:val="0"/>
          <w:numId w:val="30"/>
        </w:numPr>
        <w:jc w:val="both"/>
        <w:rPr>
          <w:sz w:val="24"/>
          <w:szCs w:val="24"/>
        </w:rPr>
      </w:pPr>
      <w:r>
        <w:rPr>
          <w:sz w:val="24"/>
          <w:szCs w:val="24"/>
        </w:rPr>
        <w:t>braku przeszkód do zawarcia małżeństwa,</w:t>
      </w:r>
    </w:p>
    <w:p w:rsidR="001932FE" w:rsidRDefault="001932FE" w:rsidP="00FA44B1">
      <w:pPr>
        <w:pStyle w:val="Akapitzlist"/>
        <w:numPr>
          <w:ilvl w:val="0"/>
          <w:numId w:val="30"/>
        </w:numPr>
        <w:jc w:val="both"/>
        <w:rPr>
          <w:sz w:val="24"/>
          <w:szCs w:val="24"/>
        </w:rPr>
      </w:pPr>
      <w:r>
        <w:rPr>
          <w:sz w:val="24"/>
          <w:szCs w:val="24"/>
        </w:rPr>
        <w:t>wstąpieniu w związek małżeński,</w:t>
      </w:r>
    </w:p>
    <w:p w:rsidR="001932FE" w:rsidRDefault="001932FE" w:rsidP="00FA44B1">
      <w:pPr>
        <w:pStyle w:val="Akapitzlist"/>
        <w:numPr>
          <w:ilvl w:val="0"/>
          <w:numId w:val="30"/>
        </w:numPr>
        <w:jc w:val="both"/>
        <w:rPr>
          <w:sz w:val="24"/>
          <w:szCs w:val="24"/>
        </w:rPr>
      </w:pPr>
      <w:r>
        <w:rPr>
          <w:sz w:val="24"/>
          <w:szCs w:val="24"/>
        </w:rPr>
        <w:t>uznaniu dziecka,</w:t>
      </w:r>
    </w:p>
    <w:p w:rsidR="001932FE" w:rsidRDefault="001932FE" w:rsidP="00FA44B1">
      <w:pPr>
        <w:pStyle w:val="Akapitzlist"/>
        <w:numPr>
          <w:ilvl w:val="0"/>
          <w:numId w:val="30"/>
        </w:numPr>
        <w:jc w:val="both"/>
        <w:rPr>
          <w:sz w:val="24"/>
          <w:szCs w:val="24"/>
        </w:rPr>
      </w:pPr>
      <w:r>
        <w:rPr>
          <w:sz w:val="24"/>
          <w:szCs w:val="24"/>
        </w:rPr>
        <w:t>nadaniu dziecku nazwiska męża matki,</w:t>
      </w:r>
    </w:p>
    <w:p w:rsidR="001932FE" w:rsidRDefault="001932FE" w:rsidP="00FA44B1">
      <w:pPr>
        <w:pStyle w:val="Akapitzlist"/>
        <w:numPr>
          <w:ilvl w:val="0"/>
          <w:numId w:val="30"/>
        </w:numPr>
        <w:jc w:val="both"/>
        <w:rPr>
          <w:sz w:val="24"/>
          <w:szCs w:val="24"/>
        </w:rPr>
      </w:pPr>
      <w:r>
        <w:rPr>
          <w:sz w:val="24"/>
          <w:szCs w:val="24"/>
        </w:rPr>
        <w:t xml:space="preserve">powrocie </w:t>
      </w:r>
      <w:proofErr w:type="spellStart"/>
      <w:r>
        <w:rPr>
          <w:sz w:val="24"/>
          <w:szCs w:val="24"/>
        </w:rPr>
        <w:t>po</w:t>
      </w:r>
      <w:proofErr w:type="spellEnd"/>
      <w:r>
        <w:rPr>
          <w:sz w:val="24"/>
          <w:szCs w:val="24"/>
        </w:rPr>
        <w:t xml:space="preserve"> rozwodzie do nazwiska noszonego przed zawarciem małżeństwa,</w:t>
      </w:r>
    </w:p>
    <w:p w:rsidR="00AC274E" w:rsidRDefault="00AC274E" w:rsidP="00AC274E">
      <w:pPr>
        <w:pStyle w:val="Akapitzlist"/>
        <w:jc w:val="both"/>
        <w:rPr>
          <w:sz w:val="24"/>
          <w:szCs w:val="24"/>
        </w:rPr>
      </w:pPr>
    </w:p>
    <w:p w:rsidR="001932FE" w:rsidRDefault="001932FE" w:rsidP="00FA44B1">
      <w:pPr>
        <w:pStyle w:val="Akapitzlist"/>
        <w:numPr>
          <w:ilvl w:val="0"/>
          <w:numId w:val="27"/>
        </w:numPr>
        <w:jc w:val="both"/>
        <w:rPr>
          <w:sz w:val="24"/>
          <w:szCs w:val="24"/>
        </w:rPr>
      </w:pPr>
      <w:r>
        <w:rPr>
          <w:sz w:val="24"/>
          <w:szCs w:val="24"/>
        </w:rPr>
        <w:t>organizowanie jubileuszy dłu</w:t>
      </w:r>
      <w:r w:rsidR="00B7623F">
        <w:rPr>
          <w:sz w:val="24"/>
          <w:szCs w:val="24"/>
        </w:rPr>
        <w:t>goletniego pożycia małżeńskiego;</w:t>
      </w:r>
    </w:p>
    <w:p w:rsidR="001932FE" w:rsidRDefault="001932FE" w:rsidP="00FA44B1">
      <w:pPr>
        <w:pStyle w:val="Akapitzlist"/>
        <w:numPr>
          <w:ilvl w:val="0"/>
          <w:numId w:val="27"/>
        </w:numPr>
        <w:jc w:val="both"/>
        <w:rPr>
          <w:sz w:val="24"/>
          <w:szCs w:val="24"/>
        </w:rPr>
      </w:pPr>
      <w:r>
        <w:rPr>
          <w:sz w:val="24"/>
          <w:szCs w:val="24"/>
        </w:rPr>
        <w:lastRenderedPageBreak/>
        <w:t>prowadzenie korespondencji krajowej i zagranicznej w in</w:t>
      </w:r>
      <w:r w:rsidR="00B7623F">
        <w:rPr>
          <w:sz w:val="24"/>
          <w:szCs w:val="24"/>
        </w:rPr>
        <w:t>dywidualnych sprawach obywateli;</w:t>
      </w:r>
    </w:p>
    <w:p w:rsidR="001932FE" w:rsidRDefault="001932FE" w:rsidP="00FA44B1">
      <w:pPr>
        <w:pStyle w:val="Akapitzlist"/>
        <w:numPr>
          <w:ilvl w:val="0"/>
          <w:numId w:val="27"/>
        </w:numPr>
        <w:jc w:val="both"/>
        <w:rPr>
          <w:sz w:val="24"/>
          <w:szCs w:val="24"/>
        </w:rPr>
      </w:pPr>
      <w:r>
        <w:rPr>
          <w:sz w:val="24"/>
          <w:szCs w:val="24"/>
        </w:rPr>
        <w:t>współpraca w zakresie realizacji  powierzonych zadań z sądem, polskimi konsulatami oraz obcymi placówkami konsularnymi, policją, prokuraturą.</w:t>
      </w:r>
    </w:p>
    <w:p w:rsidR="001D338F" w:rsidRPr="001D338F" w:rsidRDefault="001D338F" w:rsidP="001D338F">
      <w:pPr>
        <w:jc w:val="both"/>
        <w:rPr>
          <w:b/>
          <w:sz w:val="24"/>
          <w:szCs w:val="24"/>
        </w:rPr>
      </w:pPr>
    </w:p>
    <w:p w:rsidR="001932FE" w:rsidRDefault="001D338F" w:rsidP="001932FE">
      <w:pPr>
        <w:jc w:val="both"/>
        <w:rPr>
          <w:sz w:val="24"/>
          <w:szCs w:val="24"/>
        </w:rPr>
      </w:pPr>
      <w:r>
        <w:rPr>
          <w:b/>
          <w:sz w:val="24"/>
          <w:szCs w:val="24"/>
        </w:rPr>
        <w:t>§</w:t>
      </w:r>
      <w:r w:rsidR="00685CFC">
        <w:rPr>
          <w:b/>
          <w:sz w:val="24"/>
          <w:szCs w:val="24"/>
        </w:rPr>
        <w:t xml:space="preserve"> 33</w:t>
      </w:r>
      <w:r w:rsidRPr="001D338F">
        <w:rPr>
          <w:b/>
          <w:sz w:val="24"/>
          <w:szCs w:val="24"/>
        </w:rPr>
        <w:t>.</w:t>
      </w:r>
      <w:r w:rsidR="001932FE">
        <w:rPr>
          <w:sz w:val="24"/>
          <w:szCs w:val="24"/>
        </w:rPr>
        <w:t xml:space="preserve"> Do zadań </w:t>
      </w:r>
      <w:r w:rsidR="001932FE" w:rsidRPr="001D338F">
        <w:rPr>
          <w:b/>
          <w:sz w:val="24"/>
          <w:szCs w:val="24"/>
        </w:rPr>
        <w:t>Pełnomocnika do spraw Ochrony Informacji Niejawnych</w:t>
      </w:r>
      <w:r w:rsidR="001932FE">
        <w:rPr>
          <w:sz w:val="24"/>
          <w:szCs w:val="24"/>
        </w:rPr>
        <w:t xml:space="preserve"> należy </w:t>
      </w:r>
      <w:r>
        <w:rPr>
          <w:sz w:val="24"/>
          <w:szCs w:val="24"/>
        </w:rPr>
        <w:t xml:space="preserve">                        </w:t>
      </w:r>
      <w:r w:rsidR="001932FE">
        <w:rPr>
          <w:sz w:val="24"/>
          <w:szCs w:val="24"/>
        </w:rPr>
        <w:t>w szczególności:</w:t>
      </w:r>
    </w:p>
    <w:p w:rsidR="001D338F" w:rsidRPr="001D338F" w:rsidRDefault="001932FE" w:rsidP="00FA44B1">
      <w:pPr>
        <w:pStyle w:val="Akapitzlist"/>
        <w:numPr>
          <w:ilvl w:val="0"/>
          <w:numId w:val="52"/>
        </w:numPr>
        <w:jc w:val="both"/>
        <w:rPr>
          <w:sz w:val="24"/>
        </w:rPr>
      </w:pPr>
      <w:r w:rsidRPr="001D338F">
        <w:rPr>
          <w:sz w:val="24"/>
        </w:rPr>
        <w:t>zapewnienie ochrony informacji niejawnych, w tym stosowanie śr</w:t>
      </w:r>
      <w:r w:rsidR="00B7623F">
        <w:rPr>
          <w:sz w:val="24"/>
        </w:rPr>
        <w:t>odków bezpieczeństwa fizycznego;</w:t>
      </w:r>
    </w:p>
    <w:p w:rsidR="001932FE" w:rsidRDefault="001932FE" w:rsidP="00FA44B1">
      <w:pPr>
        <w:pStyle w:val="Akapitzlist"/>
        <w:numPr>
          <w:ilvl w:val="0"/>
          <w:numId w:val="52"/>
        </w:numPr>
        <w:jc w:val="both"/>
        <w:rPr>
          <w:sz w:val="24"/>
        </w:rPr>
      </w:pPr>
      <w:r w:rsidRPr="001D338F">
        <w:rPr>
          <w:sz w:val="24"/>
        </w:rPr>
        <w:t>zapewnienie  ochrony systemów teleinformatycznych, w których są p</w:t>
      </w:r>
      <w:r w:rsidR="00B7623F">
        <w:rPr>
          <w:sz w:val="24"/>
        </w:rPr>
        <w:t>rzetwarzane Informacje niejawne;</w:t>
      </w:r>
    </w:p>
    <w:p w:rsidR="001932FE" w:rsidRDefault="001932FE" w:rsidP="00FA44B1">
      <w:pPr>
        <w:pStyle w:val="Akapitzlist"/>
        <w:numPr>
          <w:ilvl w:val="0"/>
          <w:numId w:val="52"/>
        </w:numPr>
        <w:jc w:val="both"/>
        <w:rPr>
          <w:sz w:val="24"/>
        </w:rPr>
      </w:pPr>
      <w:r w:rsidRPr="0011330E">
        <w:rPr>
          <w:sz w:val="24"/>
        </w:rPr>
        <w:t xml:space="preserve"> zarządzanie ryzykiem bezpieczeństwa informacji niejawnych, w </w:t>
      </w:r>
      <w:r w:rsidR="00B7623F">
        <w:rPr>
          <w:sz w:val="24"/>
        </w:rPr>
        <w:t>szczególności szacowanie ryzyka;</w:t>
      </w:r>
    </w:p>
    <w:p w:rsidR="001932FE" w:rsidRDefault="001932FE" w:rsidP="00FA44B1">
      <w:pPr>
        <w:pStyle w:val="Akapitzlist"/>
        <w:numPr>
          <w:ilvl w:val="0"/>
          <w:numId w:val="52"/>
        </w:numPr>
        <w:jc w:val="both"/>
        <w:rPr>
          <w:sz w:val="24"/>
        </w:rPr>
      </w:pPr>
      <w:r w:rsidRPr="0011330E">
        <w:rPr>
          <w:sz w:val="24"/>
        </w:rPr>
        <w:t xml:space="preserve">prowadzenie okresowych kontroli stanu ochrony informacji niejawnych </w:t>
      </w:r>
      <w:r w:rsidR="001D338F" w:rsidRPr="0011330E">
        <w:rPr>
          <w:sz w:val="24"/>
        </w:rPr>
        <w:t xml:space="preserve">                           </w:t>
      </w:r>
      <w:r w:rsidRPr="0011330E">
        <w:rPr>
          <w:sz w:val="24"/>
        </w:rPr>
        <w:t>oraz przestrzegania przez pracowników Urzędu przepisów o ochronie tych info</w:t>
      </w:r>
      <w:r w:rsidR="00B7623F">
        <w:rPr>
          <w:sz w:val="24"/>
        </w:rPr>
        <w:t>rmacji;</w:t>
      </w:r>
    </w:p>
    <w:p w:rsidR="001932FE" w:rsidRDefault="001932FE" w:rsidP="00FA44B1">
      <w:pPr>
        <w:pStyle w:val="Akapitzlist"/>
        <w:numPr>
          <w:ilvl w:val="0"/>
          <w:numId w:val="52"/>
        </w:numPr>
        <w:jc w:val="both"/>
        <w:rPr>
          <w:sz w:val="24"/>
        </w:rPr>
      </w:pPr>
      <w:r w:rsidRPr="0011330E">
        <w:rPr>
          <w:sz w:val="24"/>
        </w:rPr>
        <w:t> prowadzenie okresowych kontroli (co najmniej raz na trzy lata) ewidencji, materi</w:t>
      </w:r>
      <w:r w:rsidR="00B7623F">
        <w:rPr>
          <w:sz w:val="24"/>
        </w:rPr>
        <w:t>ałów       i  obiegu dokumentów;</w:t>
      </w:r>
    </w:p>
    <w:p w:rsidR="001932FE" w:rsidRDefault="001932FE" w:rsidP="00FA44B1">
      <w:pPr>
        <w:pStyle w:val="Akapitzlist"/>
        <w:numPr>
          <w:ilvl w:val="0"/>
          <w:numId w:val="52"/>
        </w:numPr>
        <w:jc w:val="both"/>
        <w:rPr>
          <w:sz w:val="24"/>
        </w:rPr>
      </w:pPr>
      <w:r w:rsidRPr="0011330E">
        <w:rPr>
          <w:sz w:val="24"/>
        </w:rPr>
        <w:t>opracowywanie i aktualizowanie planu ochrony informacji niejawnych w Urzędzie,          w tym w razie wprowadzenia stanu nadzwyczajneg</w:t>
      </w:r>
      <w:r w:rsidR="00B7623F">
        <w:rPr>
          <w:sz w:val="24"/>
        </w:rPr>
        <w:t>o;</w:t>
      </w:r>
    </w:p>
    <w:p w:rsidR="001932FE" w:rsidRDefault="001932FE" w:rsidP="00FA44B1">
      <w:pPr>
        <w:pStyle w:val="Akapitzlist"/>
        <w:numPr>
          <w:ilvl w:val="0"/>
          <w:numId w:val="52"/>
        </w:numPr>
        <w:jc w:val="both"/>
        <w:rPr>
          <w:sz w:val="24"/>
        </w:rPr>
      </w:pPr>
      <w:r w:rsidRPr="0011330E">
        <w:rPr>
          <w:sz w:val="24"/>
        </w:rPr>
        <w:t xml:space="preserve"> nadzorowanie realizacji plan</w:t>
      </w:r>
      <w:r w:rsidR="00B7623F">
        <w:rPr>
          <w:sz w:val="24"/>
        </w:rPr>
        <w:t>u ochrony informacji niejawnych;</w:t>
      </w:r>
    </w:p>
    <w:p w:rsidR="0011330E" w:rsidRDefault="001932FE" w:rsidP="00FA44B1">
      <w:pPr>
        <w:pStyle w:val="Akapitzlist"/>
        <w:numPr>
          <w:ilvl w:val="0"/>
          <w:numId w:val="52"/>
        </w:numPr>
        <w:jc w:val="both"/>
        <w:rPr>
          <w:sz w:val="24"/>
        </w:rPr>
      </w:pPr>
      <w:r w:rsidRPr="0011330E">
        <w:rPr>
          <w:sz w:val="24"/>
        </w:rPr>
        <w:t>szkolenie pracowników Urzędu w zakresi</w:t>
      </w:r>
      <w:r w:rsidR="00B7623F">
        <w:rPr>
          <w:sz w:val="24"/>
        </w:rPr>
        <w:t>e ochrony informacji niejawnych;</w:t>
      </w:r>
    </w:p>
    <w:p w:rsidR="001932FE" w:rsidRDefault="001932FE" w:rsidP="00FA44B1">
      <w:pPr>
        <w:pStyle w:val="Akapitzlist"/>
        <w:numPr>
          <w:ilvl w:val="0"/>
          <w:numId w:val="52"/>
        </w:numPr>
        <w:jc w:val="both"/>
        <w:rPr>
          <w:sz w:val="24"/>
        </w:rPr>
      </w:pPr>
      <w:r w:rsidRPr="0011330E">
        <w:rPr>
          <w:sz w:val="24"/>
        </w:rPr>
        <w:t xml:space="preserve">  prowadzenie zwykłych postępowań sprawdzających oraz kontro</w:t>
      </w:r>
      <w:r w:rsidR="00B7623F">
        <w:rPr>
          <w:sz w:val="24"/>
        </w:rPr>
        <w:t>lnych postępowań sprawdzających;</w:t>
      </w:r>
    </w:p>
    <w:p w:rsidR="001932FE" w:rsidRDefault="001932FE" w:rsidP="00FA44B1">
      <w:pPr>
        <w:pStyle w:val="Akapitzlist"/>
        <w:numPr>
          <w:ilvl w:val="0"/>
          <w:numId w:val="52"/>
        </w:numPr>
        <w:jc w:val="both"/>
        <w:rPr>
          <w:sz w:val="24"/>
        </w:rPr>
      </w:pPr>
      <w:r w:rsidRPr="0011330E">
        <w:rPr>
          <w:sz w:val="24"/>
        </w:rPr>
        <w:t xml:space="preserve"> prowadzenie aktualnego wykazu osób, które posiadają w Urzędzie uprawnienia do dostępu do informacji niejawnych oraz osób, którym odmówiono wydania poświadczenia</w:t>
      </w:r>
      <w:r w:rsidR="00B7623F">
        <w:rPr>
          <w:sz w:val="24"/>
        </w:rPr>
        <w:t xml:space="preserve"> bezpieczeństwa lub je cofnięto;</w:t>
      </w:r>
    </w:p>
    <w:p w:rsidR="001932FE" w:rsidRPr="0011330E" w:rsidRDefault="001932FE" w:rsidP="00FA44B1">
      <w:pPr>
        <w:pStyle w:val="Akapitzlist"/>
        <w:numPr>
          <w:ilvl w:val="0"/>
          <w:numId w:val="52"/>
        </w:numPr>
        <w:jc w:val="both"/>
        <w:rPr>
          <w:sz w:val="24"/>
        </w:rPr>
      </w:pPr>
      <w:r w:rsidRPr="0011330E">
        <w:rPr>
          <w:sz w:val="24"/>
        </w:rPr>
        <w:t xml:space="preserve"> wyjaśnianie okoliczności naruszenia przepisów o ochronie informacji niejawnych .              </w:t>
      </w:r>
    </w:p>
    <w:p w:rsidR="0011330E" w:rsidRDefault="0011330E" w:rsidP="0011330E">
      <w:pPr>
        <w:pStyle w:val="Akapitzlist"/>
        <w:jc w:val="both"/>
        <w:rPr>
          <w:sz w:val="24"/>
          <w:szCs w:val="24"/>
        </w:rPr>
      </w:pPr>
    </w:p>
    <w:p w:rsidR="001932FE" w:rsidRDefault="00685CFC" w:rsidP="0011330E">
      <w:pPr>
        <w:jc w:val="both"/>
        <w:rPr>
          <w:sz w:val="24"/>
          <w:szCs w:val="24"/>
        </w:rPr>
      </w:pPr>
      <w:r>
        <w:rPr>
          <w:b/>
          <w:sz w:val="24"/>
          <w:szCs w:val="24"/>
        </w:rPr>
        <w:t>§  34</w:t>
      </w:r>
      <w:r w:rsidR="0011330E" w:rsidRPr="0011330E">
        <w:rPr>
          <w:b/>
          <w:sz w:val="24"/>
          <w:szCs w:val="24"/>
        </w:rPr>
        <w:t>.</w:t>
      </w:r>
      <w:r w:rsidR="0011330E">
        <w:rPr>
          <w:sz w:val="24"/>
          <w:szCs w:val="24"/>
        </w:rPr>
        <w:t xml:space="preserve"> </w:t>
      </w:r>
      <w:r w:rsidR="001932FE">
        <w:rPr>
          <w:sz w:val="24"/>
          <w:szCs w:val="24"/>
        </w:rPr>
        <w:t xml:space="preserve">Do zadań </w:t>
      </w:r>
      <w:r w:rsidR="001932FE" w:rsidRPr="0011330E">
        <w:rPr>
          <w:b/>
          <w:sz w:val="24"/>
          <w:szCs w:val="24"/>
        </w:rPr>
        <w:t>Radcy Prawnego</w:t>
      </w:r>
      <w:r w:rsidR="001932FE">
        <w:rPr>
          <w:sz w:val="24"/>
          <w:szCs w:val="24"/>
        </w:rPr>
        <w:t xml:space="preserve"> należy w szczególności:</w:t>
      </w:r>
    </w:p>
    <w:p w:rsidR="001932FE" w:rsidRDefault="001932FE" w:rsidP="00FA44B1">
      <w:pPr>
        <w:pStyle w:val="Akapitzlist"/>
        <w:numPr>
          <w:ilvl w:val="0"/>
          <w:numId w:val="31"/>
        </w:numPr>
        <w:tabs>
          <w:tab w:val="left" w:pos="709"/>
          <w:tab w:val="left" w:pos="993"/>
        </w:tabs>
        <w:autoSpaceDE w:val="0"/>
        <w:autoSpaceDN w:val="0"/>
        <w:spacing w:after="0" w:line="240" w:lineRule="auto"/>
        <w:jc w:val="both"/>
        <w:rPr>
          <w:noProof/>
          <w:sz w:val="24"/>
        </w:rPr>
      </w:pPr>
      <w:r>
        <w:rPr>
          <w:noProof/>
          <w:sz w:val="24"/>
        </w:rPr>
        <w:t>udzielanie Wójtowi oraz referatom Urzędu opinii i porad prawnych oraz wyjaśn</w:t>
      </w:r>
      <w:r w:rsidR="00B7623F">
        <w:rPr>
          <w:noProof/>
          <w:sz w:val="24"/>
        </w:rPr>
        <w:t>ień w zakresie stosowania prawa;</w:t>
      </w:r>
    </w:p>
    <w:p w:rsidR="001932FE" w:rsidRDefault="001932FE" w:rsidP="00FA44B1">
      <w:pPr>
        <w:pStyle w:val="Akapitzlist"/>
        <w:numPr>
          <w:ilvl w:val="0"/>
          <w:numId w:val="31"/>
        </w:numPr>
        <w:tabs>
          <w:tab w:val="left" w:pos="709"/>
        </w:tabs>
        <w:autoSpaceDE w:val="0"/>
        <w:autoSpaceDN w:val="0"/>
        <w:spacing w:after="0" w:line="240" w:lineRule="auto"/>
        <w:jc w:val="both"/>
        <w:rPr>
          <w:noProof/>
          <w:sz w:val="24"/>
        </w:rPr>
      </w:pPr>
      <w:r>
        <w:rPr>
          <w:noProof/>
          <w:sz w:val="24"/>
        </w:rPr>
        <w:t>opiniowanie, dokonywanie oceny legalności i parafowanie projektów aktów prawnych, umów, porozum</w:t>
      </w:r>
      <w:r w:rsidR="00B7623F">
        <w:rPr>
          <w:noProof/>
          <w:sz w:val="24"/>
        </w:rPr>
        <w:t>ień, upoważnień i pełnomocnictw;</w:t>
      </w:r>
    </w:p>
    <w:p w:rsidR="001932FE" w:rsidRDefault="001932FE" w:rsidP="00FA44B1">
      <w:pPr>
        <w:pStyle w:val="Akapitzlist"/>
        <w:numPr>
          <w:ilvl w:val="0"/>
          <w:numId w:val="31"/>
        </w:numPr>
        <w:tabs>
          <w:tab w:val="left" w:pos="709"/>
          <w:tab w:val="left" w:pos="786"/>
          <w:tab w:val="left" w:pos="993"/>
        </w:tabs>
        <w:autoSpaceDE w:val="0"/>
        <w:autoSpaceDN w:val="0"/>
        <w:spacing w:after="0" w:line="240" w:lineRule="auto"/>
        <w:jc w:val="both"/>
        <w:rPr>
          <w:noProof/>
          <w:sz w:val="24"/>
        </w:rPr>
      </w:pPr>
      <w:r>
        <w:rPr>
          <w:noProof/>
          <w:sz w:val="24"/>
        </w:rPr>
        <w:t>udzielanie wyjaśnień w sprawach obowiązującego stanu prawnego w zakresi</w:t>
      </w:r>
      <w:r w:rsidR="00B7623F">
        <w:rPr>
          <w:noProof/>
          <w:sz w:val="24"/>
        </w:rPr>
        <w:t>e działania Gminy i jej organów;</w:t>
      </w:r>
    </w:p>
    <w:p w:rsidR="001932FE" w:rsidRDefault="001932FE" w:rsidP="00FA44B1">
      <w:pPr>
        <w:pStyle w:val="Akapitzlist"/>
        <w:numPr>
          <w:ilvl w:val="0"/>
          <w:numId w:val="31"/>
        </w:numPr>
        <w:tabs>
          <w:tab w:val="left" w:pos="709"/>
          <w:tab w:val="left" w:pos="786"/>
          <w:tab w:val="left" w:pos="993"/>
        </w:tabs>
        <w:autoSpaceDE w:val="0"/>
        <w:autoSpaceDN w:val="0"/>
        <w:spacing w:after="0" w:line="240" w:lineRule="auto"/>
        <w:jc w:val="both"/>
        <w:rPr>
          <w:noProof/>
          <w:sz w:val="24"/>
        </w:rPr>
      </w:pPr>
      <w:r>
        <w:rPr>
          <w:noProof/>
          <w:sz w:val="24"/>
        </w:rPr>
        <w:t>informowanie w ustalonym trybie o zmianach w obowiązującym stanie prawnym dotyczącym przedmiotu działania Gm</w:t>
      </w:r>
      <w:r w:rsidR="00B7623F">
        <w:rPr>
          <w:noProof/>
          <w:sz w:val="24"/>
        </w:rPr>
        <w:t>iny i Urzędu;</w:t>
      </w:r>
    </w:p>
    <w:p w:rsidR="001932FE" w:rsidRPr="003E0BF4" w:rsidRDefault="001932FE" w:rsidP="00FA44B1">
      <w:pPr>
        <w:pStyle w:val="Akapitzlist"/>
        <w:numPr>
          <w:ilvl w:val="0"/>
          <w:numId w:val="31"/>
        </w:numPr>
        <w:tabs>
          <w:tab w:val="left" w:pos="709"/>
          <w:tab w:val="left" w:pos="786"/>
          <w:tab w:val="left" w:pos="993"/>
        </w:tabs>
        <w:autoSpaceDE w:val="0"/>
        <w:autoSpaceDN w:val="0"/>
        <w:spacing w:after="0" w:line="240" w:lineRule="auto"/>
        <w:jc w:val="both"/>
        <w:rPr>
          <w:noProof/>
          <w:sz w:val="24"/>
        </w:rPr>
      </w:pPr>
      <w:r>
        <w:rPr>
          <w:noProof/>
          <w:sz w:val="24"/>
        </w:rPr>
        <w:t>reprezentacja Gminy przed organami administracji i sądami w sprawach wymagających zastępstwa prawnego na podstawie upoważnień i pełnom</w:t>
      </w:r>
      <w:r w:rsidR="003E0BF4">
        <w:rPr>
          <w:noProof/>
          <w:sz w:val="24"/>
        </w:rPr>
        <w:t>ocnictw udzielonych przez Wójta.</w:t>
      </w:r>
    </w:p>
    <w:p w:rsidR="003E0BF4" w:rsidRDefault="003E0BF4" w:rsidP="003E0BF4">
      <w:pPr>
        <w:pStyle w:val="Akapitzlist"/>
        <w:jc w:val="both"/>
        <w:rPr>
          <w:sz w:val="24"/>
          <w:szCs w:val="24"/>
        </w:rPr>
      </w:pPr>
    </w:p>
    <w:p w:rsidR="001932FE" w:rsidRDefault="003E0BF4" w:rsidP="003E0BF4">
      <w:pPr>
        <w:jc w:val="both"/>
        <w:rPr>
          <w:sz w:val="24"/>
          <w:szCs w:val="24"/>
        </w:rPr>
      </w:pPr>
      <w:r w:rsidRPr="003E0BF4">
        <w:rPr>
          <w:b/>
          <w:sz w:val="24"/>
          <w:szCs w:val="24"/>
        </w:rPr>
        <w:t>§  3</w:t>
      </w:r>
      <w:r w:rsidR="00685CFC">
        <w:rPr>
          <w:b/>
          <w:sz w:val="24"/>
          <w:szCs w:val="24"/>
        </w:rPr>
        <w:t>5</w:t>
      </w:r>
      <w:r>
        <w:rPr>
          <w:sz w:val="24"/>
          <w:szCs w:val="24"/>
        </w:rPr>
        <w:t xml:space="preserve">. </w:t>
      </w:r>
      <w:r w:rsidR="001932FE">
        <w:rPr>
          <w:sz w:val="24"/>
          <w:szCs w:val="24"/>
        </w:rPr>
        <w:t xml:space="preserve">Do zadań na </w:t>
      </w:r>
      <w:r w:rsidR="001932FE" w:rsidRPr="003E0BF4">
        <w:rPr>
          <w:b/>
          <w:sz w:val="24"/>
          <w:szCs w:val="24"/>
        </w:rPr>
        <w:t>stanowisku pracy do spraw BHP</w:t>
      </w:r>
      <w:r w:rsidR="001932FE">
        <w:rPr>
          <w:sz w:val="24"/>
          <w:szCs w:val="24"/>
        </w:rPr>
        <w:t xml:space="preserve"> należy w szczególności:</w:t>
      </w:r>
    </w:p>
    <w:p w:rsidR="001932FE" w:rsidRDefault="001932FE" w:rsidP="00FA44B1">
      <w:pPr>
        <w:pStyle w:val="Akapitzlist"/>
        <w:numPr>
          <w:ilvl w:val="0"/>
          <w:numId w:val="32"/>
        </w:numPr>
        <w:jc w:val="both"/>
        <w:rPr>
          <w:sz w:val="24"/>
          <w:szCs w:val="24"/>
        </w:rPr>
      </w:pPr>
      <w:r>
        <w:rPr>
          <w:sz w:val="24"/>
          <w:szCs w:val="24"/>
        </w:rPr>
        <w:t>organizowanie szkoleń wstępnych i okres</w:t>
      </w:r>
      <w:r w:rsidR="00AC274E">
        <w:rPr>
          <w:sz w:val="24"/>
          <w:szCs w:val="24"/>
        </w:rPr>
        <w:t>owych pracowników z zakresu bhp;</w:t>
      </w:r>
    </w:p>
    <w:p w:rsidR="001932FE" w:rsidRDefault="00B7623F" w:rsidP="00FA44B1">
      <w:pPr>
        <w:pStyle w:val="Akapitzlist"/>
        <w:numPr>
          <w:ilvl w:val="0"/>
          <w:numId w:val="32"/>
        </w:numPr>
        <w:jc w:val="both"/>
        <w:rPr>
          <w:sz w:val="24"/>
          <w:szCs w:val="24"/>
        </w:rPr>
      </w:pPr>
      <w:r>
        <w:rPr>
          <w:sz w:val="24"/>
          <w:szCs w:val="24"/>
        </w:rPr>
        <w:t>okresowa analiza stanu bhp;</w:t>
      </w:r>
    </w:p>
    <w:p w:rsidR="001932FE" w:rsidRDefault="001932FE" w:rsidP="00FA44B1">
      <w:pPr>
        <w:pStyle w:val="Akapitzlist"/>
        <w:numPr>
          <w:ilvl w:val="0"/>
          <w:numId w:val="32"/>
        </w:numPr>
        <w:jc w:val="both"/>
        <w:rPr>
          <w:sz w:val="24"/>
          <w:szCs w:val="24"/>
        </w:rPr>
      </w:pPr>
      <w:r>
        <w:rPr>
          <w:sz w:val="24"/>
          <w:szCs w:val="24"/>
        </w:rPr>
        <w:t>zgłaszanie w</w:t>
      </w:r>
      <w:r w:rsidR="00B7623F">
        <w:rPr>
          <w:sz w:val="24"/>
          <w:szCs w:val="24"/>
        </w:rPr>
        <w:t>niosków dotyczących poprawy bhp;</w:t>
      </w:r>
    </w:p>
    <w:p w:rsidR="001932FE" w:rsidRDefault="001932FE" w:rsidP="00FA44B1">
      <w:pPr>
        <w:pStyle w:val="Akapitzlist"/>
        <w:numPr>
          <w:ilvl w:val="0"/>
          <w:numId w:val="32"/>
        </w:numPr>
        <w:jc w:val="both"/>
        <w:rPr>
          <w:sz w:val="24"/>
          <w:szCs w:val="24"/>
        </w:rPr>
      </w:pPr>
      <w:r>
        <w:rPr>
          <w:sz w:val="24"/>
          <w:szCs w:val="24"/>
        </w:rPr>
        <w:t>przygotowywanie projektów wewnętrznych zarząd</w:t>
      </w:r>
      <w:r w:rsidR="00B7623F">
        <w:rPr>
          <w:sz w:val="24"/>
          <w:szCs w:val="24"/>
        </w:rPr>
        <w:t>zeń, instrukcji dotyczących bhp;</w:t>
      </w:r>
    </w:p>
    <w:p w:rsidR="001932FE" w:rsidRDefault="001932FE" w:rsidP="00FA44B1">
      <w:pPr>
        <w:pStyle w:val="Akapitzlist"/>
        <w:numPr>
          <w:ilvl w:val="0"/>
          <w:numId w:val="32"/>
        </w:numPr>
        <w:jc w:val="both"/>
        <w:rPr>
          <w:sz w:val="24"/>
          <w:szCs w:val="24"/>
        </w:rPr>
      </w:pPr>
      <w:r>
        <w:rPr>
          <w:sz w:val="24"/>
          <w:szCs w:val="24"/>
        </w:rPr>
        <w:t xml:space="preserve">prowadzenie dokumentacji związanej z wypadkami w pracy oraz w drodze </w:t>
      </w:r>
      <w:r w:rsidR="003E0BF4">
        <w:rPr>
          <w:sz w:val="24"/>
          <w:szCs w:val="24"/>
        </w:rPr>
        <w:t xml:space="preserve">                      do  </w:t>
      </w:r>
      <w:r w:rsidR="00B7623F">
        <w:rPr>
          <w:sz w:val="24"/>
          <w:szCs w:val="24"/>
        </w:rPr>
        <w:t xml:space="preserve"> i z pracy;</w:t>
      </w:r>
    </w:p>
    <w:p w:rsidR="001932FE" w:rsidRPr="003E0BF4" w:rsidRDefault="001932FE" w:rsidP="00FA44B1">
      <w:pPr>
        <w:pStyle w:val="Akapitzlist"/>
        <w:numPr>
          <w:ilvl w:val="0"/>
          <w:numId w:val="32"/>
        </w:numPr>
        <w:jc w:val="both"/>
        <w:rPr>
          <w:sz w:val="24"/>
          <w:szCs w:val="24"/>
        </w:rPr>
      </w:pPr>
      <w:r>
        <w:rPr>
          <w:sz w:val="24"/>
          <w:szCs w:val="24"/>
        </w:rPr>
        <w:t>współpraca z państwową inspekcją pracy.</w:t>
      </w:r>
    </w:p>
    <w:p w:rsidR="003E0BF4" w:rsidRDefault="003E0BF4" w:rsidP="003E0BF4">
      <w:pPr>
        <w:pStyle w:val="Akapitzlist"/>
        <w:jc w:val="both"/>
        <w:rPr>
          <w:sz w:val="24"/>
          <w:szCs w:val="24"/>
        </w:rPr>
      </w:pPr>
    </w:p>
    <w:p w:rsidR="001932FE" w:rsidRDefault="003E0BF4" w:rsidP="003E0BF4">
      <w:pPr>
        <w:jc w:val="both"/>
        <w:rPr>
          <w:sz w:val="24"/>
          <w:szCs w:val="24"/>
        </w:rPr>
      </w:pPr>
      <w:r w:rsidRPr="003E0BF4">
        <w:rPr>
          <w:b/>
          <w:sz w:val="24"/>
          <w:szCs w:val="24"/>
        </w:rPr>
        <w:t>§  3</w:t>
      </w:r>
      <w:r w:rsidR="00685CFC">
        <w:rPr>
          <w:b/>
          <w:sz w:val="24"/>
          <w:szCs w:val="24"/>
        </w:rPr>
        <w:t>6</w:t>
      </w:r>
      <w:r>
        <w:rPr>
          <w:sz w:val="24"/>
          <w:szCs w:val="24"/>
        </w:rPr>
        <w:t xml:space="preserve">. </w:t>
      </w:r>
      <w:r w:rsidR="001932FE">
        <w:rPr>
          <w:sz w:val="24"/>
          <w:szCs w:val="24"/>
        </w:rPr>
        <w:t xml:space="preserve">Do zadań </w:t>
      </w:r>
      <w:r w:rsidR="001932FE" w:rsidRPr="003E0BF4">
        <w:rPr>
          <w:b/>
          <w:sz w:val="24"/>
          <w:szCs w:val="24"/>
        </w:rPr>
        <w:t xml:space="preserve">Archiwisty </w:t>
      </w:r>
      <w:r w:rsidR="001932FE">
        <w:rPr>
          <w:sz w:val="24"/>
          <w:szCs w:val="24"/>
        </w:rPr>
        <w:t>należy w szczególności:</w:t>
      </w:r>
    </w:p>
    <w:p w:rsidR="001932FE" w:rsidRPr="003E0BF4" w:rsidRDefault="001932FE" w:rsidP="00FA44B1">
      <w:pPr>
        <w:pStyle w:val="Akapitzlist"/>
        <w:numPr>
          <w:ilvl w:val="0"/>
          <w:numId w:val="33"/>
        </w:numPr>
        <w:jc w:val="both"/>
        <w:rPr>
          <w:sz w:val="24"/>
          <w:szCs w:val="24"/>
        </w:rPr>
      </w:pPr>
      <w:r w:rsidRPr="003E0BF4">
        <w:rPr>
          <w:sz w:val="24"/>
          <w:szCs w:val="24"/>
        </w:rPr>
        <w:t>współpraca z komórkami organizacyjnymi Urzędu w zakresie prawidłowego klasyfikowania akt, tworzenia teczek akt i przygotowania akt do przekaza</w:t>
      </w:r>
      <w:r w:rsidR="00B7623F">
        <w:rPr>
          <w:sz w:val="24"/>
          <w:szCs w:val="24"/>
        </w:rPr>
        <w:t>nia ich do archiwum zakładowego;</w:t>
      </w:r>
    </w:p>
    <w:p w:rsidR="001932FE" w:rsidRDefault="001932FE" w:rsidP="00FA44B1">
      <w:pPr>
        <w:pStyle w:val="Akapitzlist"/>
        <w:numPr>
          <w:ilvl w:val="0"/>
          <w:numId w:val="33"/>
        </w:numPr>
        <w:jc w:val="both"/>
        <w:rPr>
          <w:sz w:val="24"/>
          <w:szCs w:val="24"/>
        </w:rPr>
      </w:pPr>
      <w:r>
        <w:rPr>
          <w:sz w:val="24"/>
          <w:szCs w:val="24"/>
        </w:rPr>
        <w:t xml:space="preserve">przyjmowanie dokumentacji wytworzonej w komórkach organizacyjnych Urzędu </w:t>
      </w:r>
      <w:r w:rsidR="003E0BF4">
        <w:rPr>
          <w:sz w:val="24"/>
          <w:szCs w:val="24"/>
        </w:rPr>
        <w:t xml:space="preserve">           </w:t>
      </w:r>
      <w:proofErr w:type="spellStart"/>
      <w:r>
        <w:rPr>
          <w:sz w:val="24"/>
          <w:szCs w:val="24"/>
        </w:rPr>
        <w:t>po</w:t>
      </w:r>
      <w:proofErr w:type="spellEnd"/>
      <w:r>
        <w:rPr>
          <w:sz w:val="24"/>
          <w:szCs w:val="24"/>
        </w:rPr>
        <w:t xml:space="preserve"> obowiązującym okresie ich przechowywania w tych ko</w:t>
      </w:r>
      <w:r w:rsidR="00B7623F">
        <w:rPr>
          <w:sz w:val="24"/>
          <w:szCs w:val="24"/>
        </w:rPr>
        <w:t>mórkach do archiwum zakładowego;</w:t>
      </w:r>
    </w:p>
    <w:p w:rsidR="001932FE" w:rsidRPr="003E0BF4" w:rsidRDefault="001932FE" w:rsidP="00FA44B1">
      <w:pPr>
        <w:pStyle w:val="Akapitzlist"/>
        <w:numPr>
          <w:ilvl w:val="0"/>
          <w:numId w:val="33"/>
        </w:numPr>
        <w:jc w:val="both"/>
        <w:rPr>
          <w:sz w:val="24"/>
          <w:szCs w:val="24"/>
        </w:rPr>
      </w:pPr>
      <w:r w:rsidRPr="003E0BF4">
        <w:rPr>
          <w:sz w:val="24"/>
          <w:szCs w:val="24"/>
        </w:rPr>
        <w:t>ewidencjonowanie i zabezpieczanie p</w:t>
      </w:r>
      <w:r w:rsidR="00B7623F">
        <w:rPr>
          <w:sz w:val="24"/>
          <w:szCs w:val="24"/>
        </w:rPr>
        <w:t>rzyjętych do przechowywania akt;</w:t>
      </w:r>
    </w:p>
    <w:p w:rsidR="001932FE" w:rsidRPr="003E0BF4" w:rsidRDefault="001932FE" w:rsidP="00FA44B1">
      <w:pPr>
        <w:pStyle w:val="Akapitzlist"/>
        <w:numPr>
          <w:ilvl w:val="0"/>
          <w:numId w:val="33"/>
        </w:numPr>
        <w:jc w:val="both"/>
        <w:rPr>
          <w:sz w:val="24"/>
          <w:szCs w:val="24"/>
        </w:rPr>
      </w:pPr>
      <w:r w:rsidRPr="003E0BF4">
        <w:rPr>
          <w:sz w:val="24"/>
          <w:szCs w:val="24"/>
        </w:rPr>
        <w:t xml:space="preserve">udostępnianie, brakowanie, przekazywanie materiałów archiwalnych do </w:t>
      </w:r>
      <w:r w:rsidR="00B7623F">
        <w:rPr>
          <w:sz w:val="24"/>
          <w:szCs w:val="24"/>
        </w:rPr>
        <w:t>właściwego archiwum państwowego;</w:t>
      </w:r>
    </w:p>
    <w:p w:rsidR="001932FE" w:rsidRDefault="001932FE" w:rsidP="00FA44B1">
      <w:pPr>
        <w:pStyle w:val="Akapitzlist"/>
        <w:numPr>
          <w:ilvl w:val="0"/>
          <w:numId w:val="33"/>
        </w:numPr>
        <w:jc w:val="both"/>
        <w:rPr>
          <w:sz w:val="24"/>
          <w:szCs w:val="24"/>
        </w:rPr>
      </w:pPr>
      <w:r>
        <w:rPr>
          <w:sz w:val="24"/>
          <w:szCs w:val="24"/>
        </w:rPr>
        <w:t>dbałość o właściwe wyposażenie oraz zabezpieczenie lokalu archiwum zakładowego.</w:t>
      </w:r>
    </w:p>
    <w:p w:rsidR="001932FE" w:rsidRDefault="001932FE" w:rsidP="00AC274E">
      <w:pPr>
        <w:jc w:val="both"/>
        <w:rPr>
          <w:sz w:val="24"/>
          <w:szCs w:val="24"/>
        </w:rPr>
      </w:pPr>
    </w:p>
    <w:p w:rsidR="00AC274E" w:rsidRPr="00AC274E" w:rsidRDefault="00AC274E" w:rsidP="00AC274E">
      <w:pPr>
        <w:jc w:val="both"/>
        <w:rPr>
          <w:sz w:val="24"/>
          <w:szCs w:val="24"/>
        </w:rPr>
      </w:pPr>
    </w:p>
    <w:p w:rsidR="001932FE" w:rsidRDefault="003E0BF4" w:rsidP="001932FE">
      <w:pPr>
        <w:jc w:val="center"/>
        <w:rPr>
          <w:b/>
          <w:sz w:val="24"/>
          <w:szCs w:val="24"/>
        </w:rPr>
      </w:pPr>
      <w:r>
        <w:rPr>
          <w:b/>
          <w:sz w:val="24"/>
          <w:szCs w:val="24"/>
        </w:rPr>
        <w:t>Rozdział 7</w:t>
      </w:r>
    </w:p>
    <w:p w:rsidR="001932FE" w:rsidRPr="003E0BF4" w:rsidRDefault="001932FE" w:rsidP="003E0BF4">
      <w:pPr>
        <w:jc w:val="center"/>
        <w:rPr>
          <w:b/>
          <w:sz w:val="24"/>
          <w:szCs w:val="24"/>
        </w:rPr>
      </w:pPr>
      <w:r>
        <w:rPr>
          <w:b/>
          <w:sz w:val="24"/>
          <w:szCs w:val="24"/>
        </w:rPr>
        <w:t>Zasady podpisywania pism i dokumentów</w:t>
      </w:r>
    </w:p>
    <w:p w:rsidR="003E0BF4" w:rsidRPr="003E0BF4" w:rsidRDefault="003E0BF4" w:rsidP="003E0BF4">
      <w:pPr>
        <w:pStyle w:val="Akapitzlist"/>
        <w:jc w:val="both"/>
        <w:rPr>
          <w:b/>
          <w:sz w:val="24"/>
          <w:szCs w:val="24"/>
        </w:rPr>
      </w:pPr>
    </w:p>
    <w:p w:rsidR="001932FE" w:rsidRPr="003E0BF4" w:rsidRDefault="00685CFC" w:rsidP="003E0BF4">
      <w:pPr>
        <w:jc w:val="both"/>
        <w:rPr>
          <w:sz w:val="24"/>
          <w:szCs w:val="24"/>
        </w:rPr>
      </w:pPr>
      <w:r>
        <w:rPr>
          <w:b/>
          <w:sz w:val="24"/>
          <w:szCs w:val="24"/>
        </w:rPr>
        <w:t>§ 37</w:t>
      </w:r>
      <w:r w:rsidR="003A56B6">
        <w:rPr>
          <w:b/>
          <w:sz w:val="24"/>
          <w:szCs w:val="24"/>
        </w:rPr>
        <w:t xml:space="preserve">. </w:t>
      </w:r>
      <w:r w:rsidR="003E0BF4" w:rsidRPr="003E0BF4">
        <w:rPr>
          <w:b/>
          <w:sz w:val="24"/>
          <w:szCs w:val="24"/>
        </w:rPr>
        <w:t xml:space="preserve"> 1.</w:t>
      </w:r>
      <w:r w:rsidR="003E0BF4">
        <w:rPr>
          <w:sz w:val="24"/>
          <w:szCs w:val="24"/>
        </w:rPr>
        <w:t xml:space="preserve"> </w:t>
      </w:r>
      <w:r w:rsidR="001932FE" w:rsidRPr="003E0BF4">
        <w:rPr>
          <w:sz w:val="24"/>
          <w:szCs w:val="24"/>
        </w:rPr>
        <w:t>Do podpisu Wójta zastrzega się w szczególności:</w:t>
      </w:r>
    </w:p>
    <w:p w:rsidR="001932FE" w:rsidRDefault="001932FE" w:rsidP="00FA44B1">
      <w:pPr>
        <w:pStyle w:val="Akapitzlist"/>
        <w:numPr>
          <w:ilvl w:val="0"/>
          <w:numId w:val="34"/>
        </w:numPr>
        <w:jc w:val="both"/>
        <w:rPr>
          <w:sz w:val="24"/>
          <w:szCs w:val="24"/>
        </w:rPr>
      </w:pPr>
      <w:r>
        <w:rPr>
          <w:sz w:val="24"/>
          <w:szCs w:val="24"/>
        </w:rPr>
        <w:t>korespondencję kierowana do organów administ</w:t>
      </w:r>
      <w:r w:rsidR="003E0BF4">
        <w:rPr>
          <w:sz w:val="24"/>
          <w:szCs w:val="24"/>
        </w:rPr>
        <w:t>racji rządowej i samorządowej;</w:t>
      </w:r>
    </w:p>
    <w:p w:rsidR="001932FE" w:rsidRDefault="001932FE" w:rsidP="00FA44B1">
      <w:pPr>
        <w:pStyle w:val="Akapitzlist"/>
        <w:numPr>
          <w:ilvl w:val="0"/>
          <w:numId w:val="34"/>
        </w:numPr>
        <w:jc w:val="both"/>
        <w:rPr>
          <w:sz w:val="24"/>
          <w:szCs w:val="24"/>
        </w:rPr>
      </w:pPr>
      <w:r>
        <w:rPr>
          <w:sz w:val="24"/>
          <w:szCs w:val="24"/>
        </w:rPr>
        <w:t>pisma, dokumenty i akty administracyjne należące</w:t>
      </w:r>
      <w:r w:rsidR="003E0BF4">
        <w:rPr>
          <w:sz w:val="24"/>
          <w:szCs w:val="24"/>
        </w:rPr>
        <w:t xml:space="preserve"> do wyłącznej właściwości Wójta;</w:t>
      </w:r>
    </w:p>
    <w:p w:rsidR="001932FE" w:rsidRDefault="001932FE" w:rsidP="00FA44B1">
      <w:pPr>
        <w:pStyle w:val="Akapitzlist"/>
        <w:numPr>
          <w:ilvl w:val="0"/>
          <w:numId w:val="34"/>
        </w:numPr>
        <w:jc w:val="both"/>
        <w:rPr>
          <w:sz w:val="24"/>
          <w:szCs w:val="24"/>
        </w:rPr>
      </w:pPr>
      <w:r>
        <w:rPr>
          <w:sz w:val="24"/>
          <w:szCs w:val="24"/>
        </w:rPr>
        <w:t xml:space="preserve">pełnomocnictwa do reprezentowania Gminy przed </w:t>
      </w:r>
      <w:r w:rsidR="003E0BF4">
        <w:rPr>
          <w:sz w:val="24"/>
          <w:szCs w:val="24"/>
        </w:rPr>
        <w:t>sądami i organami administracji;</w:t>
      </w:r>
    </w:p>
    <w:p w:rsidR="001932FE" w:rsidRDefault="001932FE" w:rsidP="00FA44B1">
      <w:pPr>
        <w:pStyle w:val="Akapitzlist"/>
        <w:numPr>
          <w:ilvl w:val="0"/>
          <w:numId w:val="34"/>
        </w:numPr>
        <w:jc w:val="both"/>
        <w:rPr>
          <w:sz w:val="24"/>
          <w:szCs w:val="24"/>
        </w:rPr>
      </w:pPr>
      <w:r>
        <w:rPr>
          <w:sz w:val="24"/>
          <w:szCs w:val="24"/>
        </w:rPr>
        <w:t>decyzje z zakresu administracji publicznej niezależnie od udzielo</w:t>
      </w:r>
      <w:r w:rsidR="003E0BF4">
        <w:rPr>
          <w:sz w:val="24"/>
          <w:szCs w:val="24"/>
        </w:rPr>
        <w:t>nych upoważnień;</w:t>
      </w:r>
    </w:p>
    <w:p w:rsidR="001932FE" w:rsidRDefault="001932FE" w:rsidP="00FA44B1">
      <w:pPr>
        <w:pStyle w:val="Akapitzlist"/>
        <w:numPr>
          <w:ilvl w:val="0"/>
          <w:numId w:val="34"/>
        </w:numPr>
        <w:jc w:val="both"/>
        <w:rPr>
          <w:sz w:val="24"/>
          <w:szCs w:val="24"/>
        </w:rPr>
      </w:pPr>
      <w:r>
        <w:rPr>
          <w:sz w:val="24"/>
          <w:szCs w:val="24"/>
        </w:rPr>
        <w:t>projekty</w:t>
      </w:r>
      <w:r w:rsidR="003E0BF4">
        <w:rPr>
          <w:sz w:val="24"/>
          <w:szCs w:val="24"/>
        </w:rPr>
        <w:t xml:space="preserve"> uchwał kierowane do Rady Gminy;</w:t>
      </w:r>
      <w:r>
        <w:rPr>
          <w:sz w:val="24"/>
          <w:szCs w:val="24"/>
        </w:rPr>
        <w:t xml:space="preserve"> </w:t>
      </w:r>
    </w:p>
    <w:p w:rsidR="001932FE" w:rsidRDefault="001932FE" w:rsidP="00FA44B1">
      <w:pPr>
        <w:pStyle w:val="Akapitzlist"/>
        <w:numPr>
          <w:ilvl w:val="0"/>
          <w:numId w:val="34"/>
        </w:numPr>
        <w:jc w:val="both"/>
        <w:rPr>
          <w:sz w:val="24"/>
          <w:szCs w:val="24"/>
        </w:rPr>
      </w:pPr>
      <w:r>
        <w:rPr>
          <w:sz w:val="24"/>
          <w:szCs w:val="24"/>
        </w:rPr>
        <w:t>odpowiedzi na i</w:t>
      </w:r>
      <w:r w:rsidR="003E0BF4">
        <w:rPr>
          <w:sz w:val="24"/>
          <w:szCs w:val="24"/>
        </w:rPr>
        <w:t>nterpelacje i zapytania radnych;</w:t>
      </w:r>
    </w:p>
    <w:p w:rsidR="001932FE" w:rsidRDefault="001932FE" w:rsidP="00FA44B1">
      <w:pPr>
        <w:pStyle w:val="Akapitzlist"/>
        <w:numPr>
          <w:ilvl w:val="0"/>
          <w:numId w:val="34"/>
        </w:numPr>
        <w:jc w:val="both"/>
        <w:rPr>
          <w:sz w:val="24"/>
          <w:szCs w:val="24"/>
        </w:rPr>
      </w:pPr>
      <w:r>
        <w:rPr>
          <w:sz w:val="24"/>
          <w:szCs w:val="24"/>
        </w:rPr>
        <w:t>pisma zawierające oświadczenia woli w zakre</w:t>
      </w:r>
      <w:r w:rsidR="003E0BF4">
        <w:rPr>
          <w:sz w:val="24"/>
          <w:szCs w:val="24"/>
        </w:rPr>
        <w:t>sie bieżącej działalności Gminy;</w:t>
      </w:r>
    </w:p>
    <w:p w:rsidR="001932FE" w:rsidRDefault="001932FE" w:rsidP="00FA44B1">
      <w:pPr>
        <w:pStyle w:val="Akapitzlist"/>
        <w:numPr>
          <w:ilvl w:val="0"/>
          <w:numId w:val="34"/>
        </w:numPr>
        <w:jc w:val="both"/>
        <w:rPr>
          <w:sz w:val="24"/>
          <w:szCs w:val="24"/>
        </w:rPr>
      </w:pPr>
      <w:r>
        <w:rPr>
          <w:sz w:val="24"/>
          <w:szCs w:val="24"/>
        </w:rPr>
        <w:t>pisma zawierające oświadcze</w:t>
      </w:r>
      <w:r w:rsidR="003E0BF4">
        <w:rPr>
          <w:sz w:val="24"/>
          <w:szCs w:val="24"/>
        </w:rPr>
        <w:t>nie woli Urzędu jako pracodawcy;</w:t>
      </w:r>
    </w:p>
    <w:p w:rsidR="001932FE" w:rsidRDefault="001932FE" w:rsidP="00FA44B1">
      <w:pPr>
        <w:pStyle w:val="Akapitzlist"/>
        <w:numPr>
          <w:ilvl w:val="0"/>
          <w:numId w:val="34"/>
        </w:numPr>
        <w:jc w:val="both"/>
        <w:rPr>
          <w:sz w:val="24"/>
          <w:szCs w:val="24"/>
        </w:rPr>
      </w:pPr>
      <w:r>
        <w:rPr>
          <w:sz w:val="24"/>
          <w:szCs w:val="24"/>
        </w:rPr>
        <w:lastRenderedPageBreak/>
        <w:t>odpowiedzi na skargi i wnios</w:t>
      </w:r>
      <w:r w:rsidR="003E0BF4">
        <w:rPr>
          <w:sz w:val="24"/>
          <w:szCs w:val="24"/>
        </w:rPr>
        <w:t>ki dotyczące pracowników Urzędu;</w:t>
      </w:r>
    </w:p>
    <w:p w:rsidR="001932FE" w:rsidRDefault="001932FE" w:rsidP="00FA44B1">
      <w:pPr>
        <w:pStyle w:val="Akapitzlist"/>
        <w:numPr>
          <w:ilvl w:val="0"/>
          <w:numId w:val="34"/>
        </w:numPr>
        <w:jc w:val="both"/>
        <w:rPr>
          <w:sz w:val="24"/>
          <w:szCs w:val="24"/>
        </w:rPr>
      </w:pPr>
      <w:r>
        <w:rPr>
          <w:sz w:val="24"/>
          <w:szCs w:val="24"/>
        </w:rPr>
        <w:t>pisma i dokumenty każdorazowo zastrzeżone przez Wójta do jego właściwości.</w:t>
      </w:r>
    </w:p>
    <w:p w:rsidR="003E0BF4" w:rsidRDefault="003E0BF4" w:rsidP="003E0BF4">
      <w:pPr>
        <w:pStyle w:val="Akapitzlist"/>
        <w:jc w:val="both"/>
        <w:rPr>
          <w:sz w:val="24"/>
          <w:szCs w:val="24"/>
        </w:rPr>
      </w:pPr>
    </w:p>
    <w:p w:rsidR="00AC274E" w:rsidRDefault="00AC274E" w:rsidP="003E0BF4">
      <w:pPr>
        <w:pStyle w:val="Akapitzlist"/>
        <w:jc w:val="both"/>
        <w:rPr>
          <w:sz w:val="24"/>
          <w:szCs w:val="24"/>
        </w:rPr>
      </w:pPr>
    </w:p>
    <w:p w:rsidR="001932FE" w:rsidRDefault="001932FE" w:rsidP="00FA44B1">
      <w:pPr>
        <w:pStyle w:val="Akapitzlist"/>
        <w:numPr>
          <w:ilvl w:val="0"/>
          <w:numId w:val="53"/>
        </w:numPr>
        <w:jc w:val="both"/>
        <w:rPr>
          <w:sz w:val="24"/>
          <w:szCs w:val="24"/>
        </w:rPr>
      </w:pPr>
      <w:r>
        <w:rPr>
          <w:sz w:val="24"/>
          <w:szCs w:val="24"/>
        </w:rPr>
        <w:t>Sekretarz podpisuje:</w:t>
      </w:r>
    </w:p>
    <w:p w:rsidR="002B628C" w:rsidRDefault="002B628C" w:rsidP="002B628C">
      <w:pPr>
        <w:pStyle w:val="Akapitzlist"/>
        <w:ind w:left="1080"/>
        <w:jc w:val="both"/>
        <w:rPr>
          <w:sz w:val="24"/>
          <w:szCs w:val="24"/>
        </w:rPr>
      </w:pPr>
    </w:p>
    <w:p w:rsidR="001932FE" w:rsidRDefault="001932FE" w:rsidP="00FA44B1">
      <w:pPr>
        <w:pStyle w:val="Akapitzlist"/>
        <w:numPr>
          <w:ilvl w:val="0"/>
          <w:numId w:val="35"/>
        </w:numPr>
        <w:jc w:val="both"/>
        <w:rPr>
          <w:sz w:val="24"/>
          <w:szCs w:val="24"/>
        </w:rPr>
      </w:pPr>
      <w:r>
        <w:rPr>
          <w:sz w:val="24"/>
          <w:szCs w:val="24"/>
        </w:rPr>
        <w:t>pisma pozostające w zakresie jego działania a n</w:t>
      </w:r>
      <w:r w:rsidR="002B628C">
        <w:rPr>
          <w:sz w:val="24"/>
          <w:szCs w:val="24"/>
        </w:rPr>
        <w:t>ie zastrzeżone do podpisu Wójta;</w:t>
      </w:r>
    </w:p>
    <w:p w:rsidR="001932FE" w:rsidRDefault="001932FE" w:rsidP="00FA44B1">
      <w:pPr>
        <w:pStyle w:val="Akapitzlist"/>
        <w:numPr>
          <w:ilvl w:val="0"/>
          <w:numId w:val="35"/>
        </w:numPr>
        <w:jc w:val="both"/>
        <w:rPr>
          <w:sz w:val="24"/>
          <w:szCs w:val="24"/>
        </w:rPr>
      </w:pPr>
      <w:r>
        <w:rPr>
          <w:sz w:val="24"/>
          <w:szCs w:val="24"/>
        </w:rPr>
        <w:t xml:space="preserve">decyzje z zakresu administracji publicznej oraz inne dokumenty </w:t>
      </w:r>
      <w:r w:rsidR="002B628C">
        <w:rPr>
          <w:sz w:val="24"/>
          <w:szCs w:val="24"/>
        </w:rPr>
        <w:t>w ramach udzielonych upoważnień;</w:t>
      </w:r>
    </w:p>
    <w:p w:rsidR="00AC274E" w:rsidRDefault="00AC274E" w:rsidP="00AC274E">
      <w:pPr>
        <w:pStyle w:val="Akapitzlist"/>
        <w:jc w:val="both"/>
        <w:rPr>
          <w:sz w:val="24"/>
          <w:szCs w:val="24"/>
        </w:rPr>
      </w:pPr>
    </w:p>
    <w:p w:rsidR="001932FE" w:rsidRDefault="001932FE" w:rsidP="00FA44B1">
      <w:pPr>
        <w:pStyle w:val="Akapitzlist"/>
        <w:numPr>
          <w:ilvl w:val="0"/>
          <w:numId w:val="53"/>
        </w:numPr>
        <w:jc w:val="both"/>
        <w:rPr>
          <w:sz w:val="24"/>
          <w:szCs w:val="24"/>
        </w:rPr>
      </w:pPr>
      <w:r w:rsidRPr="003A56B6">
        <w:rPr>
          <w:sz w:val="24"/>
          <w:szCs w:val="24"/>
        </w:rPr>
        <w:t xml:space="preserve">Skarbnik podpisuje pisma pozostające w zakresie jego zadań, nie zastrzeżone do podpisu Wójta oraz pisma wynikające z odrębnie udzielonego przez Wójta upoważnienia w sprawach z zakresu administracji publicznej rozstrzyganych </w:t>
      </w:r>
      <w:r w:rsidR="00B7623F">
        <w:rPr>
          <w:sz w:val="24"/>
          <w:szCs w:val="24"/>
        </w:rPr>
        <w:t xml:space="preserve">         </w:t>
      </w:r>
      <w:r w:rsidRPr="003A56B6">
        <w:rPr>
          <w:sz w:val="24"/>
          <w:szCs w:val="24"/>
        </w:rPr>
        <w:t>w drodze decyzji indywidualnych.</w:t>
      </w:r>
    </w:p>
    <w:p w:rsidR="00AC274E" w:rsidRPr="003A56B6" w:rsidRDefault="00AC274E" w:rsidP="00AC274E">
      <w:pPr>
        <w:pStyle w:val="Akapitzlist"/>
        <w:ind w:left="1080"/>
        <w:jc w:val="both"/>
        <w:rPr>
          <w:sz w:val="24"/>
          <w:szCs w:val="24"/>
        </w:rPr>
      </w:pPr>
    </w:p>
    <w:p w:rsidR="00AC274E" w:rsidRDefault="001932FE" w:rsidP="00AC274E">
      <w:pPr>
        <w:pStyle w:val="Akapitzlist"/>
        <w:numPr>
          <w:ilvl w:val="0"/>
          <w:numId w:val="53"/>
        </w:numPr>
        <w:jc w:val="both"/>
        <w:rPr>
          <w:sz w:val="24"/>
          <w:szCs w:val="24"/>
        </w:rPr>
      </w:pPr>
      <w:r>
        <w:rPr>
          <w:sz w:val="24"/>
          <w:szCs w:val="24"/>
        </w:rPr>
        <w:t>Kierownik Urzędu Stanu Cywilnego podpisuje pisma i wydaje decyzje administracyjne, które są przewidziane w prawie o aktach stanu cywilnego.</w:t>
      </w:r>
    </w:p>
    <w:p w:rsidR="00AC274E" w:rsidRPr="00AC274E" w:rsidRDefault="00AC274E" w:rsidP="00AC274E">
      <w:pPr>
        <w:pStyle w:val="Akapitzlist"/>
        <w:rPr>
          <w:sz w:val="24"/>
          <w:szCs w:val="24"/>
        </w:rPr>
      </w:pPr>
    </w:p>
    <w:p w:rsidR="00AC274E" w:rsidRPr="00AC274E" w:rsidRDefault="00AC274E" w:rsidP="00AC274E">
      <w:pPr>
        <w:pStyle w:val="Akapitzlist"/>
        <w:ind w:left="1080"/>
        <w:jc w:val="both"/>
        <w:rPr>
          <w:sz w:val="24"/>
          <w:szCs w:val="24"/>
        </w:rPr>
      </w:pPr>
    </w:p>
    <w:p w:rsidR="001932FE" w:rsidRDefault="001932FE" w:rsidP="00FA44B1">
      <w:pPr>
        <w:pStyle w:val="Akapitzlist"/>
        <w:numPr>
          <w:ilvl w:val="0"/>
          <w:numId w:val="53"/>
        </w:numPr>
        <w:jc w:val="both"/>
        <w:rPr>
          <w:sz w:val="24"/>
          <w:szCs w:val="24"/>
        </w:rPr>
      </w:pPr>
      <w:r>
        <w:rPr>
          <w:sz w:val="24"/>
          <w:szCs w:val="24"/>
        </w:rPr>
        <w:t>Kierownicy Referatów podpisują:</w:t>
      </w:r>
    </w:p>
    <w:p w:rsidR="00417657" w:rsidRDefault="00417657" w:rsidP="00417657">
      <w:pPr>
        <w:pStyle w:val="Akapitzlist"/>
        <w:ind w:left="1080"/>
        <w:jc w:val="both"/>
        <w:rPr>
          <w:sz w:val="24"/>
          <w:szCs w:val="24"/>
        </w:rPr>
      </w:pPr>
    </w:p>
    <w:p w:rsidR="001932FE" w:rsidRDefault="001932FE" w:rsidP="00FA44B1">
      <w:pPr>
        <w:pStyle w:val="Akapitzlist"/>
        <w:numPr>
          <w:ilvl w:val="0"/>
          <w:numId w:val="36"/>
        </w:numPr>
        <w:jc w:val="both"/>
        <w:rPr>
          <w:sz w:val="24"/>
          <w:szCs w:val="24"/>
        </w:rPr>
      </w:pPr>
      <w:r>
        <w:rPr>
          <w:sz w:val="24"/>
          <w:szCs w:val="24"/>
        </w:rPr>
        <w:t>pisma związane z zakresem działania Referatu n</w:t>
      </w:r>
      <w:r w:rsidR="00B7623F">
        <w:rPr>
          <w:sz w:val="24"/>
          <w:szCs w:val="24"/>
        </w:rPr>
        <w:t>ie zastrzeżone do podpisu Wójta;</w:t>
      </w:r>
    </w:p>
    <w:p w:rsidR="001932FE" w:rsidRDefault="001932FE" w:rsidP="00FA44B1">
      <w:pPr>
        <w:pStyle w:val="Akapitzlist"/>
        <w:numPr>
          <w:ilvl w:val="0"/>
          <w:numId w:val="36"/>
        </w:numPr>
        <w:jc w:val="both"/>
        <w:rPr>
          <w:sz w:val="24"/>
          <w:szCs w:val="24"/>
        </w:rPr>
      </w:pPr>
      <w:r>
        <w:rPr>
          <w:sz w:val="24"/>
          <w:szCs w:val="24"/>
        </w:rPr>
        <w:t xml:space="preserve">decyzje administracyjne i postanowienia – w rozumieniu przepisów Kodeksu postępowania administracyjnego – </w:t>
      </w:r>
      <w:r w:rsidR="00B7623F">
        <w:rPr>
          <w:sz w:val="24"/>
          <w:szCs w:val="24"/>
        </w:rPr>
        <w:t>w ramach udzielonych upoważnień;</w:t>
      </w:r>
    </w:p>
    <w:p w:rsidR="001932FE" w:rsidRDefault="001932FE" w:rsidP="00FA44B1">
      <w:pPr>
        <w:pStyle w:val="Akapitzlist"/>
        <w:numPr>
          <w:ilvl w:val="0"/>
          <w:numId w:val="36"/>
        </w:numPr>
        <w:jc w:val="both"/>
        <w:rPr>
          <w:sz w:val="24"/>
          <w:szCs w:val="24"/>
        </w:rPr>
      </w:pPr>
      <w:r>
        <w:rPr>
          <w:sz w:val="24"/>
          <w:szCs w:val="24"/>
        </w:rPr>
        <w:t>pisma w sprawach dotyczących organizacji wewnętrznej Referatu oraz zakresu zadań poszczególnych stanowisk pracy.</w:t>
      </w:r>
    </w:p>
    <w:p w:rsidR="002B628C" w:rsidRPr="002B628C" w:rsidRDefault="002B628C" w:rsidP="002B628C">
      <w:pPr>
        <w:pStyle w:val="Akapitzlist"/>
        <w:ind w:left="660"/>
        <w:jc w:val="both"/>
        <w:rPr>
          <w:sz w:val="24"/>
          <w:szCs w:val="24"/>
        </w:rPr>
      </w:pPr>
    </w:p>
    <w:p w:rsidR="001932FE" w:rsidRDefault="00685CFC" w:rsidP="002B628C">
      <w:pPr>
        <w:jc w:val="both"/>
        <w:rPr>
          <w:sz w:val="24"/>
          <w:szCs w:val="24"/>
        </w:rPr>
      </w:pPr>
      <w:r>
        <w:rPr>
          <w:b/>
          <w:sz w:val="24"/>
          <w:szCs w:val="24"/>
        </w:rPr>
        <w:t>§ 38</w:t>
      </w:r>
      <w:r w:rsidR="002B628C" w:rsidRPr="002B628C">
        <w:rPr>
          <w:b/>
          <w:sz w:val="24"/>
          <w:szCs w:val="24"/>
        </w:rPr>
        <w:t>.</w:t>
      </w:r>
      <w:r w:rsidR="002B628C">
        <w:rPr>
          <w:sz w:val="24"/>
          <w:szCs w:val="24"/>
        </w:rPr>
        <w:t xml:space="preserve"> </w:t>
      </w:r>
      <w:r w:rsidR="001932FE">
        <w:rPr>
          <w:sz w:val="24"/>
          <w:szCs w:val="24"/>
        </w:rPr>
        <w:t>Dokumenty, których czynność prawna może spowodować powstanie zobowiązań pieniężnych do jej skuteczności potrzebna jest kontrasygnata Skarbnika lub osoby przez niego upoważnionej.</w:t>
      </w:r>
    </w:p>
    <w:p w:rsidR="002B628C" w:rsidRDefault="002B628C" w:rsidP="002B628C">
      <w:pPr>
        <w:ind w:left="300"/>
        <w:jc w:val="both"/>
        <w:rPr>
          <w:sz w:val="24"/>
          <w:szCs w:val="24"/>
        </w:rPr>
      </w:pPr>
    </w:p>
    <w:p w:rsidR="001932FE" w:rsidRDefault="002B628C" w:rsidP="001932FE">
      <w:pPr>
        <w:jc w:val="both"/>
        <w:rPr>
          <w:sz w:val="24"/>
          <w:szCs w:val="24"/>
        </w:rPr>
      </w:pPr>
      <w:r w:rsidRPr="002B628C">
        <w:rPr>
          <w:b/>
          <w:sz w:val="24"/>
          <w:szCs w:val="24"/>
        </w:rPr>
        <w:t>§ 3</w:t>
      </w:r>
      <w:r w:rsidR="00685CFC">
        <w:rPr>
          <w:b/>
          <w:sz w:val="24"/>
          <w:szCs w:val="24"/>
        </w:rPr>
        <w:t>9</w:t>
      </w:r>
      <w:r>
        <w:rPr>
          <w:sz w:val="24"/>
          <w:szCs w:val="24"/>
        </w:rPr>
        <w:t xml:space="preserve">. </w:t>
      </w:r>
      <w:r w:rsidR="001932FE">
        <w:rPr>
          <w:sz w:val="24"/>
          <w:szCs w:val="24"/>
        </w:rPr>
        <w:t>Na kopii dokumentu przedstawionego do podpisu Wójta i Sekre</w:t>
      </w:r>
      <w:r>
        <w:rPr>
          <w:sz w:val="24"/>
          <w:szCs w:val="24"/>
        </w:rPr>
        <w:t>tarza umieszcza się imię</w:t>
      </w:r>
      <w:r w:rsidR="001932FE">
        <w:rPr>
          <w:sz w:val="24"/>
          <w:szCs w:val="24"/>
        </w:rPr>
        <w:t xml:space="preserve"> i nazwisko pracownika, który sporządził dany dokument oraz podpis kierownika Referatu, któremu dany pracownik podlega.</w:t>
      </w:r>
    </w:p>
    <w:p w:rsidR="001932FE" w:rsidRDefault="001932FE" w:rsidP="001932FE">
      <w:pPr>
        <w:ind w:left="300"/>
        <w:jc w:val="both"/>
        <w:rPr>
          <w:sz w:val="24"/>
          <w:szCs w:val="24"/>
        </w:rPr>
      </w:pPr>
    </w:p>
    <w:p w:rsidR="002C279E" w:rsidRDefault="002C279E" w:rsidP="001932FE">
      <w:pPr>
        <w:ind w:left="300"/>
        <w:jc w:val="both"/>
        <w:rPr>
          <w:sz w:val="24"/>
          <w:szCs w:val="24"/>
        </w:rPr>
      </w:pPr>
    </w:p>
    <w:p w:rsidR="002C279E" w:rsidRDefault="002C279E" w:rsidP="001932FE">
      <w:pPr>
        <w:ind w:left="300"/>
        <w:jc w:val="both"/>
        <w:rPr>
          <w:sz w:val="24"/>
          <w:szCs w:val="24"/>
        </w:rPr>
      </w:pPr>
    </w:p>
    <w:p w:rsidR="001932FE" w:rsidRDefault="002B628C" w:rsidP="001932FE">
      <w:pPr>
        <w:jc w:val="center"/>
        <w:rPr>
          <w:b/>
          <w:sz w:val="24"/>
          <w:szCs w:val="24"/>
        </w:rPr>
      </w:pPr>
      <w:r>
        <w:rPr>
          <w:b/>
          <w:sz w:val="24"/>
          <w:szCs w:val="24"/>
        </w:rPr>
        <w:lastRenderedPageBreak/>
        <w:t>Rozdział 8</w:t>
      </w:r>
    </w:p>
    <w:p w:rsidR="001932FE" w:rsidRDefault="001932FE" w:rsidP="001932FE">
      <w:pPr>
        <w:jc w:val="center"/>
        <w:rPr>
          <w:b/>
          <w:sz w:val="24"/>
          <w:szCs w:val="24"/>
        </w:rPr>
      </w:pPr>
      <w:r>
        <w:rPr>
          <w:b/>
          <w:sz w:val="24"/>
          <w:szCs w:val="24"/>
        </w:rPr>
        <w:t>Zasady opracowywania i wydawania aktów prawnych</w:t>
      </w:r>
    </w:p>
    <w:p w:rsidR="001932FE" w:rsidRDefault="001932FE" w:rsidP="001932FE">
      <w:pPr>
        <w:jc w:val="center"/>
        <w:rPr>
          <w:sz w:val="24"/>
          <w:szCs w:val="24"/>
        </w:rPr>
      </w:pPr>
    </w:p>
    <w:p w:rsidR="001932FE" w:rsidRDefault="00685CFC" w:rsidP="002B628C">
      <w:pPr>
        <w:pStyle w:val="Akapitzlist"/>
        <w:ind w:left="360"/>
        <w:jc w:val="both"/>
        <w:rPr>
          <w:sz w:val="24"/>
          <w:szCs w:val="24"/>
        </w:rPr>
      </w:pPr>
      <w:r>
        <w:rPr>
          <w:b/>
          <w:sz w:val="24"/>
          <w:szCs w:val="24"/>
        </w:rPr>
        <w:t>§ 40</w:t>
      </w:r>
      <w:r w:rsidR="003A56B6">
        <w:rPr>
          <w:b/>
          <w:sz w:val="24"/>
          <w:szCs w:val="24"/>
        </w:rPr>
        <w:t xml:space="preserve">. </w:t>
      </w:r>
      <w:r w:rsidR="002B628C" w:rsidRPr="002B628C">
        <w:rPr>
          <w:b/>
          <w:sz w:val="24"/>
          <w:szCs w:val="24"/>
        </w:rPr>
        <w:t>1</w:t>
      </w:r>
      <w:r w:rsidR="002B628C">
        <w:rPr>
          <w:sz w:val="24"/>
          <w:szCs w:val="24"/>
        </w:rPr>
        <w:t xml:space="preserve">. </w:t>
      </w:r>
      <w:r w:rsidR="001932FE">
        <w:rPr>
          <w:sz w:val="24"/>
          <w:szCs w:val="24"/>
        </w:rPr>
        <w:t>Wójt wydaje akty prawne w formie zarządzeń, bądź zarządzeń porządkowych             w przypadkach oraz trybie określonym w art. 41 ustawy o samorządzie gminnym.</w:t>
      </w:r>
    </w:p>
    <w:p w:rsidR="001932FE" w:rsidRDefault="001932FE" w:rsidP="00FA44B1">
      <w:pPr>
        <w:pStyle w:val="Akapitzlist"/>
        <w:numPr>
          <w:ilvl w:val="0"/>
          <w:numId w:val="54"/>
        </w:numPr>
        <w:jc w:val="both"/>
        <w:rPr>
          <w:sz w:val="24"/>
          <w:szCs w:val="24"/>
        </w:rPr>
      </w:pPr>
      <w:r>
        <w:rPr>
          <w:sz w:val="24"/>
          <w:szCs w:val="24"/>
        </w:rPr>
        <w:t>Projekty aktów prawnych winny być przygotowane zgodnie z zasadami techniki prawodawczej.</w:t>
      </w:r>
    </w:p>
    <w:p w:rsidR="001932FE" w:rsidRDefault="001932FE" w:rsidP="00FA44B1">
      <w:pPr>
        <w:pStyle w:val="Akapitzlist"/>
        <w:numPr>
          <w:ilvl w:val="0"/>
          <w:numId w:val="54"/>
        </w:numPr>
        <w:jc w:val="both"/>
        <w:rPr>
          <w:sz w:val="24"/>
          <w:szCs w:val="24"/>
        </w:rPr>
      </w:pPr>
      <w:r>
        <w:rPr>
          <w:sz w:val="24"/>
          <w:szCs w:val="24"/>
        </w:rPr>
        <w:t>Redakcja projektów uchwał i zarządzeń powinna być jasna, zwięzła i poprawna pod względem językowym.</w:t>
      </w:r>
    </w:p>
    <w:p w:rsidR="001932FE" w:rsidRDefault="001932FE" w:rsidP="00FA44B1">
      <w:pPr>
        <w:pStyle w:val="Akapitzlist"/>
        <w:numPr>
          <w:ilvl w:val="0"/>
          <w:numId w:val="54"/>
        </w:numPr>
        <w:jc w:val="both"/>
        <w:rPr>
          <w:sz w:val="24"/>
          <w:szCs w:val="24"/>
        </w:rPr>
      </w:pPr>
      <w:r>
        <w:rPr>
          <w:sz w:val="24"/>
          <w:szCs w:val="24"/>
        </w:rPr>
        <w:t>Projekty aktów prawnych przygotowywane są przez właściwe merytorycznie komórki organizacyjne oraz gminne jednostki organizacyjne.</w:t>
      </w:r>
    </w:p>
    <w:p w:rsidR="001932FE" w:rsidRDefault="001932FE" w:rsidP="00FA44B1">
      <w:pPr>
        <w:pStyle w:val="Akapitzlist"/>
        <w:numPr>
          <w:ilvl w:val="0"/>
          <w:numId w:val="54"/>
        </w:numPr>
        <w:jc w:val="both"/>
        <w:rPr>
          <w:sz w:val="24"/>
          <w:szCs w:val="24"/>
        </w:rPr>
      </w:pPr>
      <w:r>
        <w:rPr>
          <w:sz w:val="24"/>
          <w:szCs w:val="24"/>
        </w:rPr>
        <w:t>Jeżeli podjęcie aktu prawnego wymaga zasięgnięcia opinii właściwego organu należy taką opinię uzyskać.</w:t>
      </w:r>
    </w:p>
    <w:p w:rsidR="001932FE" w:rsidRDefault="001932FE" w:rsidP="00FA44B1">
      <w:pPr>
        <w:pStyle w:val="Akapitzlist"/>
        <w:numPr>
          <w:ilvl w:val="0"/>
          <w:numId w:val="54"/>
        </w:numPr>
        <w:jc w:val="both"/>
        <w:rPr>
          <w:sz w:val="24"/>
          <w:szCs w:val="24"/>
        </w:rPr>
      </w:pPr>
      <w:r>
        <w:rPr>
          <w:sz w:val="24"/>
          <w:szCs w:val="24"/>
        </w:rPr>
        <w:t>W przypadku wystąpienia konieczności unormowania w akcie prawnym spraw, które należą do właściwości więcej niż jednego Referatu lub też projekt aktu dotyczy zagadnień nie objętych dotychczas właściwością żadnej komórki organizacyjnej Urzędu, Wójt lub Sekretarz wskazują kto jest odpowiedzialny za przygotowanie projektu.</w:t>
      </w:r>
    </w:p>
    <w:p w:rsidR="001932FE" w:rsidRDefault="001932FE" w:rsidP="00FA44B1">
      <w:pPr>
        <w:pStyle w:val="Akapitzlist"/>
        <w:numPr>
          <w:ilvl w:val="0"/>
          <w:numId w:val="54"/>
        </w:numPr>
        <w:jc w:val="both"/>
        <w:rPr>
          <w:sz w:val="24"/>
          <w:szCs w:val="24"/>
        </w:rPr>
      </w:pPr>
      <w:r>
        <w:rPr>
          <w:sz w:val="24"/>
          <w:szCs w:val="24"/>
        </w:rPr>
        <w:t>Przygotowane i podpisane projekty uchwał przeznaczone do rozpatrzenia przez Radę przekazywane są  Przewodniczącemu Rady.</w:t>
      </w:r>
    </w:p>
    <w:p w:rsidR="001932FE" w:rsidRDefault="001932FE" w:rsidP="00FA44B1">
      <w:pPr>
        <w:pStyle w:val="Akapitzlist"/>
        <w:numPr>
          <w:ilvl w:val="0"/>
          <w:numId w:val="54"/>
        </w:numPr>
        <w:jc w:val="both"/>
        <w:rPr>
          <w:sz w:val="24"/>
          <w:szCs w:val="24"/>
        </w:rPr>
      </w:pPr>
      <w:r>
        <w:rPr>
          <w:sz w:val="24"/>
          <w:szCs w:val="24"/>
        </w:rPr>
        <w:t xml:space="preserve">Akty prawne </w:t>
      </w:r>
      <w:proofErr w:type="spellStart"/>
      <w:r>
        <w:rPr>
          <w:sz w:val="24"/>
          <w:szCs w:val="24"/>
        </w:rPr>
        <w:t>po</w:t>
      </w:r>
      <w:proofErr w:type="spellEnd"/>
      <w:r>
        <w:rPr>
          <w:sz w:val="24"/>
          <w:szCs w:val="24"/>
        </w:rPr>
        <w:t xml:space="preserve"> ich podpisaniu podlegają ewidencji w rejestrach prowadzonych przez Referat Organizacyjny.</w:t>
      </w:r>
    </w:p>
    <w:p w:rsidR="001932FE" w:rsidRDefault="001932FE" w:rsidP="0043438B">
      <w:pPr>
        <w:pStyle w:val="Akapitzlist"/>
        <w:numPr>
          <w:ilvl w:val="0"/>
          <w:numId w:val="54"/>
        </w:numPr>
        <w:jc w:val="both"/>
        <w:rPr>
          <w:sz w:val="24"/>
          <w:szCs w:val="24"/>
        </w:rPr>
      </w:pPr>
      <w:r>
        <w:rPr>
          <w:sz w:val="24"/>
          <w:szCs w:val="24"/>
        </w:rPr>
        <w:t xml:space="preserve">Zasady i tryb ogłaszania aktów prawa miejscowego określa ustawa z dnia </w:t>
      </w:r>
      <w:r w:rsidR="00B7623F">
        <w:rPr>
          <w:sz w:val="24"/>
          <w:szCs w:val="24"/>
        </w:rPr>
        <w:t xml:space="preserve">       </w:t>
      </w:r>
      <w:r>
        <w:rPr>
          <w:sz w:val="24"/>
          <w:szCs w:val="24"/>
        </w:rPr>
        <w:t xml:space="preserve">20 lipca 2000 r. o ogłaszaniu aktów normatywnych i niektórych innych aktów prawnych (Dz. U. Nr 62, poz. 718 z </w:t>
      </w:r>
      <w:proofErr w:type="spellStart"/>
      <w:r>
        <w:rPr>
          <w:sz w:val="24"/>
          <w:szCs w:val="24"/>
        </w:rPr>
        <w:t>późn</w:t>
      </w:r>
      <w:proofErr w:type="spellEnd"/>
      <w:r>
        <w:rPr>
          <w:sz w:val="24"/>
          <w:szCs w:val="24"/>
        </w:rPr>
        <w:t>. zm.)</w:t>
      </w:r>
      <w:r w:rsidR="0043438B">
        <w:rPr>
          <w:sz w:val="24"/>
          <w:szCs w:val="24"/>
        </w:rPr>
        <w:t>.</w:t>
      </w:r>
    </w:p>
    <w:p w:rsidR="0043438B" w:rsidRPr="0043438B" w:rsidRDefault="0043438B" w:rsidP="0043438B">
      <w:pPr>
        <w:pStyle w:val="Akapitzlist"/>
        <w:ind w:left="1440"/>
        <w:jc w:val="both"/>
        <w:rPr>
          <w:sz w:val="24"/>
          <w:szCs w:val="24"/>
        </w:rPr>
      </w:pPr>
    </w:p>
    <w:p w:rsidR="001932FE" w:rsidRDefault="002B628C" w:rsidP="001932FE">
      <w:pPr>
        <w:jc w:val="center"/>
        <w:rPr>
          <w:b/>
          <w:sz w:val="24"/>
          <w:szCs w:val="24"/>
        </w:rPr>
      </w:pPr>
      <w:r>
        <w:rPr>
          <w:b/>
          <w:sz w:val="24"/>
          <w:szCs w:val="24"/>
        </w:rPr>
        <w:t>Rozdział 9</w:t>
      </w:r>
    </w:p>
    <w:p w:rsidR="001932FE" w:rsidRDefault="001932FE" w:rsidP="001932FE">
      <w:pPr>
        <w:jc w:val="center"/>
        <w:rPr>
          <w:b/>
          <w:sz w:val="24"/>
          <w:szCs w:val="24"/>
        </w:rPr>
      </w:pPr>
      <w:r>
        <w:rPr>
          <w:b/>
          <w:sz w:val="24"/>
          <w:szCs w:val="24"/>
        </w:rPr>
        <w:t>Obieg dokumentów w Urzędzie</w:t>
      </w:r>
    </w:p>
    <w:p w:rsidR="003A56B6" w:rsidRPr="003A56B6" w:rsidRDefault="003A56B6" w:rsidP="001932FE">
      <w:pPr>
        <w:jc w:val="center"/>
        <w:rPr>
          <w:b/>
          <w:sz w:val="24"/>
          <w:szCs w:val="24"/>
        </w:rPr>
      </w:pPr>
    </w:p>
    <w:p w:rsidR="001932FE" w:rsidRDefault="00685CFC" w:rsidP="003A56B6">
      <w:pPr>
        <w:pStyle w:val="Akapitzlist"/>
        <w:ind w:left="0"/>
        <w:jc w:val="both"/>
        <w:rPr>
          <w:sz w:val="24"/>
          <w:szCs w:val="24"/>
        </w:rPr>
      </w:pPr>
      <w:r>
        <w:rPr>
          <w:b/>
          <w:sz w:val="24"/>
          <w:szCs w:val="24"/>
        </w:rPr>
        <w:t>§ 41</w:t>
      </w:r>
      <w:r w:rsidR="003A56B6">
        <w:rPr>
          <w:b/>
          <w:sz w:val="24"/>
          <w:szCs w:val="24"/>
        </w:rPr>
        <w:t>.</w:t>
      </w:r>
      <w:r w:rsidR="003A56B6">
        <w:rPr>
          <w:sz w:val="24"/>
          <w:szCs w:val="24"/>
        </w:rPr>
        <w:t xml:space="preserve"> </w:t>
      </w:r>
      <w:r w:rsidR="003A56B6" w:rsidRPr="003A56B6">
        <w:rPr>
          <w:b/>
          <w:sz w:val="24"/>
          <w:szCs w:val="24"/>
        </w:rPr>
        <w:t>1.</w:t>
      </w:r>
      <w:r w:rsidR="003A56B6">
        <w:rPr>
          <w:sz w:val="24"/>
          <w:szCs w:val="24"/>
        </w:rPr>
        <w:t xml:space="preserve"> </w:t>
      </w:r>
      <w:r w:rsidR="001932FE">
        <w:rPr>
          <w:sz w:val="24"/>
          <w:szCs w:val="24"/>
        </w:rPr>
        <w:t>Czynności związane z doręczaniem korespondencji wewnątrz Urzędu wykonuje Referat Organizacyjny.</w:t>
      </w:r>
    </w:p>
    <w:p w:rsidR="001932FE" w:rsidRDefault="001932FE" w:rsidP="00FA44B1">
      <w:pPr>
        <w:pStyle w:val="Akapitzlist"/>
        <w:numPr>
          <w:ilvl w:val="0"/>
          <w:numId w:val="55"/>
        </w:numPr>
        <w:jc w:val="both"/>
        <w:rPr>
          <w:sz w:val="24"/>
          <w:szCs w:val="24"/>
        </w:rPr>
      </w:pPr>
      <w:r>
        <w:rPr>
          <w:sz w:val="24"/>
          <w:szCs w:val="24"/>
        </w:rPr>
        <w:t>Obieg dokumentów finansowo – księgowych określa instrukcja opracowana przez Skarbnika i wprowadzona przez Wójta w drodze odrębnego zarządzenia.</w:t>
      </w:r>
    </w:p>
    <w:p w:rsidR="001932FE" w:rsidRDefault="001932FE" w:rsidP="00FA44B1">
      <w:pPr>
        <w:pStyle w:val="Akapitzlist"/>
        <w:numPr>
          <w:ilvl w:val="0"/>
          <w:numId w:val="55"/>
        </w:numPr>
        <w:jc w:val="both"/>
        <w:rPr>
          <w:sz w:val="24"/>
          <w:szCs w:val="24"/>
        </w:rPr>
      </w:pPr>
      <w:r>
        <w:rPr>
          <w:sz w:val="24"/>
          <w:szCs w:val="24"/>
        </w:rPr>
        <w:t xml:space="preserve">Organizację prac kancelaryjnych Urzędu, obieg korespondencji i dokumentów,            a także sposób gromadzenia, przechowywania, ewidencjonowania </w:t>
      </w:r>
      <w:r w:rsidR="008A1D4F">
        <w:rPr>
          <w:sz w:val="24"/>
          <w:szCs w:val="24"/>
        </w:rPr>
        <w:t xml:space="preserve">                   </w:t>
      </w:r>
      <w:r>
        <w:rPr>
          <w:sz w:val="24"/>
          <w:szCs w:val="24"/>
        </w:rPr>
        <w:t xml:space="preserve">oraz udostępniania materiałów archiwalnych i dokumentacji  </w:t>
      </w:r>
      <w:proofErr w:type="spellStart"/>
      <w:r>
        <w:rPr>
          <w:sz w:val="24"/>
          <w:szCs w:val="24"/>
        </w:rPr>
        <w:t>niearchiwalnej</w:t>
      </w:r>
      <w:proofErr w:type="spellEnd"/>
      <w:r>
        <w:rPr>
          <w:sz w:val="24"/>
          <w:szCs w:val="24"/>
        </w:rPr>
        <w:t xml:space="preserve"> określa Rozporządzenie Prezesa Rady Ministrów w sprawie instrukcji </w:t>
      </w:r>
      <w:r>
        <w:rPr>
          <w:sz w:val="24"/>
          <w:szCs w:val="24"/>
        </w:rPr>
        <w:lastRenderedPageBreak/>
        <w:t>kancelaryjnej, jednolitych rzeczowych wykazów akt oraz instrukcji w sprawie organizacji i zakresu działania archiwów zakładowych.</w:t>
      </w:r>
    </w:p>
    <w:p w:rsidR="001932FE" w:rsidRDefault="001932FE" w:rsidP="00FA44B1">
      <w:pPr>
        <w:pStyle w:val="Akapitzlist"/>
        <w:numPr>
          <w:ilvl w:val="0"/>
          <w:numId w:val="55"/>
        </w:numPr>
        <w:jc w:val="both"/>
        <w:rPr>
          <w:sz w:val="24"/>
          <w:szCs w:val="24"/>
        </w:rPr>
      </w:pPr>
      <w:r>
        <w:rPr>
          <w:sz w:val="24"/>
          <w:szCs w:val="24"/>
        </w:rPr>
        <w:t xml:space="preserve">W komunikacji wewnętrznej można wykorzystywać drogę elektroniczną przekazywania informacji oraz dokumentów. </w:t>
      </w:r>
    </w:p>
    <w:p w:rsidR="00B7623F" w:rsidRPr="00417657" w:rsidRDefault="001932FE" w:rsidP="00417657">
      <w:pPr>
        <w:pStyle w:val="Akapitzlist"/>
        <w:numPr>
          <w:ilvl w:val="0"/>
          <w:numId w:val="55"/>
        </w:numPr>
        <w:jc w:val="both"/>
        <w:rPr>
          <w:sz w:val="24"/>
          <w:szCs w:val="24"/>
        </w:rPr>
      </w:pPr>
      <w:r>
        <w:rPr>
          <w:sz w:val="24"/>
          <w:szCs w:val="24"/>
        </w:rPr>
        <w:t xml:space="preserve">Wybór systemu wykonywania czynności kancelaryjnych, wskazanie wyjątków </w:t>
      </w:r>
      <w:r w:rsidR="008A1D4F">
        <w:rPr>
          <w:sz w:val="24"/>
          <w:szCs w:val="24"/>
        </w:rPr>
        <w:t xml:space="preserve">   </w:t>
      </w:r>
      <w:r>
        <w:rPr>
          <w:sz w:val="24"/>
          <w:szCs w:val="24"/>
        </w:rPr>
        <w:t>od jego stosowania oraz określenie listy rodzaju przesyłek  wpływających, które nie są otwierane przez punkt kancelaryjny określa odrębne zarządzenie</w:t>
      </w:r>
      <w:r w:rsidR="00B7623F">
        <w:rPr>
          <w:sz w:val="24"/>
          <w:szCs w:val="24"/>
        </w:rPr>
        <w:t>.</w:t>
      </w:r>
    </w:p>
    <w:p w:rsidR="001932FE" w:rsidRDefault="001932FE" w:rsidP="001932FE">
      <w:pPr>
        <w:pStyle w:val="Akapitzlist"/>
        <w:jc w:val="both"/>
        <w:rPr>
          <w:sz w:val="24"/>
          <w:szCs w:val="24"/>
        </w:rPr>
      </w:pPr>
    </w:p>
    <w:p w:rsidR="001932FE" w:rsidRDefault="008A1D4F" w:rsidP="001932FE">
      <w:pPr>
        <w:jc w:val="center"/>
        <w:rPr>
          <w:b/>
          <w:sz w:val="24"/>
          <w:szCs w:val="24"/>
        </w:rPr>
      </w:pPr>
      <w:r>
        <w:rPr>
          <w:b/>
          <w:sz w:val="24"/>
          <w:szCs w:val="24"/>
        </w:rPr>
        <w:t>Rozdział 10</w:t>
      </w:r>
    </w:p>
    <w:p w:rsidR="001932FE" w:rsidRDefault="001932FE" w:rsidP="001932FE">
      <w:pPr>
        <w:jc w:val="center"/>
        <w:rPr>
          <w:b/>
          <w:sz w:val="24"/>
          <w:szCs w:val="24"/>
        </w:rPr>
      </w:pPr>
      <w:r>
        <w:rPr>
          <w:b/>
          <w:sz w:val="24"/>
          <w:szCs w:val="24"/>
        </w:rPr>
        <w:t>Zasady i tryb przyjmowania, rozpatrywania i załatwiania indywidualnych spraw klientów, skarg i wniosków</w:t>
      </w:r>
    </w:p>
    <w:p w:rsidR="001932FE" w:rsidRPr="009607A5" w:rsidRDefault="001932FE" w:rsidP="001932FE">
      <w:pPr>
        <w:jc w:val="center"/>
        <w:rPr>
          <w:b/>
          <w:sz w:val="24"/>
          <w:szCs w:val="24"/>
        </w:rPr>
      </w:pPr>
    </w:p>
    <w:p w:rsidR="001932FE" w:rsidRPr="009607A5" w:rsidRDefault="00685CFC" w:rsidP="009607A5">
      <w:pPr>
        <w:jc w:val="both"/>
        <w:rPr>
          <w:b/>
          <w:sz w:val="24"/>
          <w:szCs w:val="24"/>
        </w:rPr>
      </w:pPr>
      <w:r>
        <w:rPr>
          <w:b/>
          <w:sz w:val="24"/>
          <w:szCs w:val="24"/>
        </w:rPr>
        <w:t>§ 42</w:t>
      </w:r>
      <w:r w:rsidR="009607A5" w:rsidRPr="009607A5">
        <w:rPr>
          <w:b/>
          <w:sz w:val="24"/>
          <w:szCs w:val="24"/>
        </w:rPr>
        <w:t xml:space="preserve">. </w:t>
      </w:r>
      <w:r w:rsidR="009607A5">
        <w:rPr>
          <w:b/>
          <w:sz w:val="24"/>
          <w:szCs w:val="24"/>
        </w:rPr>
        <w:t xml:space="preserve">  </w:t>
      </w:r>
      <w:r w:rsidR="009607A5" w:rsidRPr="009607A5">
        <w:rPr>
          <w:b/>
          <w:sz w:val="24"/>
          <w:szCs w:val="24"/>
        </w:rPr>
        <w:t>1.</w:t>
      </w:r>
      <w:r w:rsidR="009607A5">
        <w:rPr>
          <w:sz w:val="24"/>
          <w:szCs w:val="24"/>
        </w:rPr>
        <w:t xml:space="preserve"> </w:t>
      </w:r>
      <w:r w:rsidR="001932FE" w:rsidRPr="009607A5">
        <w:rPr>
          <w:sz w:val="24"/>
          <w:szCs w:val="24"/>
        </w:rPr>
        <w:t>Sprawy skierowane do Urzędu podlegają obowiązkowi ewidencjonowania.</w:t>
      </w:r>
    </w:p>
    <w:p w:rsidR="001932FE" w:rsidRDefault="001932FE" w:rsidP="00FA44B1">
      <w:pPr>
        <w:pStyle w:val="Akapitzlist"/>
        <w:numPr>
          <w:ilvl w:val="0"/>
          <w:numId w:val="56"/>
        </w:numPr>
        <w:jc w:val="both"/>
        <w:rPr>
          <w:b/>
          <w:sz w:val="24"/>
          <w:szCs w:val="24"/>
        </w:rPr>
      </w:pPr>
      <w:r>
        <w:rPr>
          <w:sz w:val="24"/>
          <w:szCs w:val="24"/>
        </w:rPr>
        <w:t>Pracownicy Urzędu są zobowiązani do sprawnego i rzetelnego rozpatrywania spraw indywidualnych, kierując się przepisami prawa i zasada</w:t>
      </w:r>
      <w:r w:rsidR="009607A5">
        <w:rPr>
          <w:sz w:val="24"/>
          <w:szCs w:val="24"/>
        </w:rPr>
        <w:t xml:space="preserve">mi etyki pracowniczej, </w:t>
      </w:r>
      <w:r>
        <w:rPr>
          <w:sz w:val="24"/>
          <w:szCs w:val="24"/>
        </w:rPr>
        <w:t xml:space="preserve"> a w szczególności:</w:t>
      </w:r>
    </w:p>
    <w:p w:rsidR="001932FE" w:rsidRDefault="001932FE" w:rsidP="00FA44B1">
      <w:pPr>
        <w:pStyle w:val="Akapitzlist"/>
        <w:numPr>
          <w:ilvl w:val="0"/>
          <w:numId w:val="57"/>
        </w:numPr>
        <w:jc w:val="both"/>
        <w:rPr>
          <w:b/>
          <w:sz w:val="24"/>
          <w:szCs w:val="24"/>
        </w:rPr>
      </w:pPr>
      <w:r>
        <w:rPr>
          <w:sz w:val="24"/>
          <w:szCs w:val="24"/>
        </w:rPr>
        <w:t>udzielania informacji niezbędnych przy załatwianiu danej sprawy i wyjaśniania treści obowiązujących przepisów</w:t>
      </w:r>
      <w:r w:rsidR="00B7623F">
        <w:rPr>
          <w:sz w:val="24"/>
          <w:szCs w:val="24"/>
        </w:rPr>
        <w:t>;</w:t>
      </w:r>
    </w:p>
    <w:p w:rsidR="001932FE" w:rsidRDefault="001932FE" w:rsidP="00FA44B1">
      <w:pPr>
        <w:pStyle w:val="Akapitzlist"/>
        <w:numPr>
          <w:ilvl w:val="0"/>
          <w:numId w:val="57"/>
        </w:numPr>
        <w:jc w:val="both"/>
        <w:rPr>
          <w:sz w:val="24"/>
          <w:szCs w:val="24"/>
        </w:rPr>
      </w:pPr>
      <w:r>
        <w:rPr>
          <w:sz w:val="24"/>
          <w:szCs w:val="24"/>
        </w:rPr>
        <w:t>niezwłocznego rozstrzygania spraw, a w przypadku gdy to nie jest możliwe</w:t>
      </w:r>
      <w:r w:rsidR="00B7623F">
        <w:rPr>
          <w:sz w:val="24"/>
          <w:szCs w:val="24"/>
        </w:rPr>
        <w:t xml:space="preserve"> określenie terminu załatwienia;</w:t>
      </w:r>
    </w:p>
    <w:p w:rsidR="001932FE" w:rsidRDefault="009607A5" w:rsidP="00FA44B1">
      <w:pPr>
        <w:pStyle w:val="Akapitzlist"/>
        <w:numPr>
          <w:ilvl w:val="0"/>
          <w:numId w:val="57"/>
        </w:numPr>
        <w:jc w:val="both"/>
        <w:rPr>
          <w:sz w:val="24"/>
          <w:szCs w:val="24"/>
        </w:rPr>
      </w:pPr>
      <w:r>
        <w:rPr>
          <w:sz w:val="24"/>
          <w:szCs w:val="24"/>
        </w:rPr>
        <w:t>informowania</w:t>
      </w:r>
      <w:r w:rsidR="001932FE">
        <w:rPr>
          <w:sz w:val="24"/>
          <w:szCs w:val="24"/>
        </w:rPr>
        <w:t xml:space="preserve"> o przysługujących środkach odwoławczych lub środkach zaskarżenia od wydanych rozstrzygnięć.</w:t>
      </w:r>
    </w:p>
    <w:p w:rsidR="001932FE" w:rsidRPr="009607A5" w:rsidRDefault="001932FE" w:rsidP="00FA44B1">
      <w:pPr>
        <w:pStyle w:val="Akapitzlist"/>
        <w:numPr>
          <w:ilvl w:val="0"/>
          <w:numId w:val="56"/>
        </w:numPr>
        <w:jc w:val="both"/>
        <w:rPr>
          <w:sz w:val="24"/>
          <w:szCs w:val="24"/>
        </w:rPr>
      </w:pPr>
      <w:r w:rsidRPr="009607A5">
        <w:rPr>
          <w:sz w:val="24"/>
          <w:szCs w:val="24"/>
        </w:rPr>
        <w:t>Zasady postępowania w indywidualnych sprawach z zakresu administracji publicznej oraz terminy ich załatwiania określa kodeks postępowania administracyjnego oraz odpowiednie przepisy szczególne.</w:t>
      </w:r>
    </w:p>
    <w:p w:rsidR="001932FE" w:rsidRDefault="001932FE" w:rsidP="009607A5">
      <w:pPr>
        <w:rPr>
          <w:sz w:val="24"/>
          <w:szCs w:val="24"/>
        </w:rPr>
      </w:pPr>
    </w:p>
    <w:p w:rsidR="001932FE" w:rsidRPr="009607A5" w:rsidRDefault="00685CFC" w:rsidP="009607A5">
      <w:pPr>
        <w:jc w:val="both"/>
        <w:rPr>
          <w:sz w:val="24"/>
          <w:szCs w:val="24"/>
        </w:rPr>
      </w:pPr>
      <w:r>
        <w:rPr>
          <w:b/>
          <w:sz w:val="24"/>
          <w:szCs w:val="24"/>
        </w:rPr>
        <w:t>§ 43</w:t>
      </w:r>
      <w:r w:rsidR="009607A5" w:rsidRPr="009607A5">
        <w:rPr>
          <w:b/>
          <w:sz w:val="24"/>
          <w:szCs w:val="24"/>
        </w:rPr>
        <w:t>. 1.</w:t>
      </w:r>
      <w:r w:rsidR="009607A5">
        <w:rPr>
          <w:sz w:val="24"/>
          <w:szCs w:val="24"/>
        </w:rPr>
        <w:t xml:space="preserve"> </w:t>
      </w:r>
      <w:r w:rsidR="001932FE" w:rsidRPr="009607A5">
        <w:rPr>
          <w:sz w:val="24"/>
          <w:szCs w:val="24"/>
        </w:rPr>
        <w:t xml:space="preserve">Skargi i wnioski mogą być składane w Urzędzie w formie pisemnej lub ustnej </w:t>
      </w:r>
      <w:r w:rsidR="009607A5">
        <w:rPr>
          <w:sz w:val="24"/>
          <w:szCs w:val="24"/>
        </w:rPr>
        <w:t xml:space="preserve">           </w:t>
      </w:r>
      <w:r w:rsidR="001932FE" w:rsidRPr="009607A5">
        <w:rPr>
          <w:sz w:val="24"/>
          <w:szCs w:val="24"/>
        </w:rPr>
        <w:t>do protokołu.</w:t>
      </w:r>
    </w:p>
    <w:p w:rsidR="001932FE" w:rsidRDefault="001932FE" w:rsidP="00FA44B1">
      <w:pPr>
        <w:pStyle w:val="Akapitzlist"/>
        <w:numPr>
          <w:ilvl w:val="0"/>
          <w:numId w:val="58"/>
        </w:numPr>
        <w:jc w:val="both"/>
        <w:rPr>
          <w:sz w:val="24"/>
          <w:szCs w:val="24"/>
        </w:rPr>
      </w:pPr>
      <w:r>
        <w:rPr>
          <w:sz w:val="24"/>
          <w:szCs w:val="24"/>
        </w:rPr>
        <w:t>Skargi i wnioski podlegają rejestracji w Centralnym Rejestrze Skarg i Wniosków, który prowadzi Referat Organizacyjny.</w:t>
      </w:r>
    </w:p>
    <w:p w:rsidR="001932FE" w:rsidRDefault="001932FE" w:rsidP="00FA44B1">
      <w:pPr>
        <w:pStyle w:val="Akapitzlist"/>
        <w:numPr>
          <w:ilvl w:val="0"/>
          <w:numId w:val="58"/>
        </w:numPr>
        <w:jc w:val="both"/>
        <w:rPr>
          <w:sz w:val="24"/>
          <w:szCs w:val="24"/>
        </w:rPr>
      </w:pPr>
      <w:r>
        <w:rPr>
          <w:sz w:val="24"/>
          <w:szCs w:val="24"/>
        </w:rPr>
        <w:t xml:space="preserve">Jeśli skarga lub wniosek dotyczy kilku spraw podlegających rozpatrzeniu przez różne komórki organizacyjne Urzędu, zakres udziału każdej z nich </w:t>
      </w:r>
      <w:r w:rsidR="009607A5">
        <w:rPr>
          <w:sz w:val="24"/>
          <w:szCs w:val="24"/>
        </w:rPr>
        <w:t xml:space="preserve">                           </w:t>
      </w:r>
      <w:r>
        <w:rPr>
          <w:sz w:val="24"/>
          <w:szCs w:val="24"/>
        </w:rPr>
        <w:t>w przygotowaniu odpowiedzi i sposób współdziałania wskazuje Sekretarz.</w:t>
      </w:r>
    </w:p>
    <w:p w:rsidR="001932FE" w:rsidRDefault="001932FE" w:rsidP="00FA44B1">
      <w:pPr>
        <w:pStyle w:val="Akapitzlist"/>
        <w:numPr>
          <w:ilvl w:val="0"/>
          <w:numId w:val="58"/>
        </w:numPr>
        <w:jc w:val="both"/>
        <w:rPr>
          <w:sz w:val="24"/>
          <w:szCs w:val="24"/>
        </w:rPr>
      </w:pPr>
      <w:r>
        <w:rPr>
          <w:sz w:val="24"/>
          <w:szCs w:val="24"/>
        </w:rPr>
        <w:t>Czynności dotyczące rozpatrywania oraz załatwiania skarg i wniosków,                          a  w szczególności:</w:t>
      </w:r>
    </w:p>
    <w:p w:rsidR="001932FE" w:rsidRDefault="001932FE" w:rsidP="00FA44B1">
      <w:pPr>
        <w:pStyle w:val="Akapitzlist"/>
        <w:numPr>
          <w:ilvl w:val="0"/>
          <w:numId w:val="37"/>
        </w:numPr>
        <w:jc w:val="both"/>
        <w:rPr>
          <w:sz w:val="24"/>
          <w:szCs w:val="24"/>
        </w:rPr>
      </w:pPr>
      <w:r>
        <w:rPr>
          <w:sz w:val="24"/>
          <w:szCs w:val="24"/>
        </w:rPr>
        <w:t>przyjmowanie skarżących i wnioskodawców,</w:t>
      </w:r>
    </w:p>
    <w:p w:rsidR="001932FE" w:rsidRDefault="001932FE" w:rsidP="00FA44B1">
      <w:pPr>
        <w:pStyle w:val="Akapitzlist"/>
        <w:numPr>
          <w:ilvl w:val="0"/>
          <w:numId w:val="37"/>
        </w:numPr>
        <w:jc w:val="both"/>
        <w:rPr>
          <w:sz w:val="24"/>
          <w:szCs w:val="24"/>
        </w:rPr>
      </w:pPr>
      <w:r>
        <w:rPr>
          <w:sz w:val="24"/>
          <w:szCs w:val="24"/>
        </w:rPr>
        <w:lastRenderedPageBreak/>
        <w:t>badanie zasadności składanych skarg i wniosków,</w:t>
      </w:r>
    </w:p>
    <w:p w:rsidR="001932FE" w:rsidRDefault="001932FE" w:rsidP="00FA44B1">
      <w:pPr>
        <w:pStyle w:val="Akapitzlist"/>
        <w:numPr>
          <w:ilvl w:val="0"/>
          <w:numId w:val="37"/>
        </w:numPr>
        <w:jc w:val="both"/>
        <w:rPr>
          <w:sz w:val="24"/>
          <w:szCs w:val="24"/>
        </w:rPr>
      </w:pPr>
      <w:r>
        <w:rPr>
          <w:sz w:val="24"/>
          <w:szCs w:val="24"/>
        </w:rPr>
        <w:t>udzielanie odpowiedzi skarżącemu lub wnioskodawcy,</w:t>
      </w:r>
    </w:p>
    <w:p w:rsidR="001932FE" w:rsidRDefault="001932FE" w:rsidP="00873D3B">
      <w:pPr>
        <w:ind w:left="708"/>
        <w:jc w:val="both"/>
        <w:rPr>
          <w:sz w:val="24"/>
          <w:szCs w:val="24"/>
        </w:rPr>
      </w:pPr>
      <w:r>
        <w:rPr>
          <w:sz w:val="24"/>
          <w:szCs w:val="24"/>
        </w:rPr>
        <w:t>są realizowane przez Wójta, Sekretarza, Kierowników Referatów.</w:t>
      </w:r>
    </w:p>
    <w:p w:rsidR="001932FE" w:rsidRDefault="001932FE" w:rsidP="00FA44B1">
      <w:pPr>
        <w:pStyle w:val="Akapitzlist"/>
        <w:numPr>
          <w:ilvl w:val="0"/>
          <w:numId w:val="58"/>
        </w:numPr>
        <w:jc w:val="both"/>
        <w:rPr>
          <w:sz w:val="24"/>
          <w:szCs w:val="24"/>
        </w:rPr>
      </w:pPr>
      <w:r>
        <w:rPr>
          <w:sz w:val="24"/>
          <w:szCs w:val="24"/>
        </w:rPr>
        <w:t>Wójt, Sekretarz, Kierownicy Referatów przyjmują interesantów w sprawie skarg            i wniosków każdego dnia w godzinach pracy Urzędu, w ramach swoich możliwości czasowych.</w:t>
      </w:r>
    </w:p>
    <w:p w:rsidR="001932FE" w:rsidRDefault="001932FE" w:rsidP="001932FE">
      <w:pPr>
        <w:pStyle w:val="Akapitzlist"/>
        <w:jc w:val="both"/>
        <w:rPr>
          <w:sz w:val="24"/>
          <w:szCs w:val="24"/>
        </w:rPr>
      </w:pPr>
    </w:p>
    <w:p w:rsidR="001932FE" w:rsidRDefault="001932FE" w:rsidP="001932FE">
      <w:pPr>
        <w:jc w:val="center"/>
        <w:rPr>
          <w:sz w:val="24"/>
          <w:szCs w:val="24"/>
        </w:rPr>
      </w:pPr>
      <w:r>
        <w:rPr>
          <w:b/>
          <w:sz w:val="24"/>
          <w:szCs w:val="24"/>
        </w:rPr>
        <w:t xml:space="preserve">Rozdział </w:t>
      </w:r>
      <w:r w:rsidR="00873D3B">
        <w:rPr>
          <w:b/>
          <w:sz w:val="24"/>
          <w:szCs w:val="24"/>
        </w:rPr>
        <w:t>11</w:t>
      </w:r>
    </w:p>
    <w:p w:rsidR="001932FE" w:rsidRDefault="001932FE" w:rsidP="001932FE">
      <w:pPr>
        <w:jc w:val="center"/>
        <w:rPr>
          <w:b/>
          <w:sz w:val="24"/>
          <w:szCs w:val="24"/>
        </w:rPr>
      </w:pPr>
      <w:r>
        <w:rPr>
          <w:b/>
          <w:sz w:val="24"/>
          <w:szCs w:val="24"/>
        </w:rPr>
        <w:t>Organizowanie działalności kontrolnej</w:t>
      </w:r>
    </w:p>
    <w:p w:rsidR="001932FE" w:rsidRDefault="001932FE" w:rsidP="001932FE">
      <w:pPr>
        <w:jc w:val="center"/>
        <w:rPr>
          <w:sz w:val="24"/>
          <w:szCs w:val="24"/>
        </w:rPr>
      </w:pPr>
    </w:p>
    <w:p w:rsidR="001932FE" w:rsidRDefault="00685CFC" w:rsidP="00873D3B">
      <w:pPr>
        <w:pStyle w:val="Akapitzlist"/>
        <w:ind w:left="360"/>
        <w:jc w:val="both"/>
        <w:rPr>
          <w:sz w:val="24"/>
          <w:szCs w:val="24"/>
        </w:rPr>
      </w:pPr>
      <w:r>
        <w:rPr>
          <w:b/>
          <w:sz w:val="24"/>
          <w:szCs w:val="24"/>
        </w:rPr>
        <w:t>§ 44</w:t>
      </w:r>
      <w:r w:rsidR="00873D3B" w:rsidRPr="00F25AAD">
        <w:rPr>
          <w:b/>
          <w:sz w:val="24"/>
          <w:szCs w:val="24"/>
        </w:rPr>
        <w:t>. 1.</w:t>
      </w:r>
      <w:r w:rsidR="00873D3B">
        <w:rPr>
          <w:sz w:val="24"/>
          <w:szCs w:val="24"/>
        </w:rPr>
        <w:t xml:space="preserve"> </w:t>
      </w:r>
      <w:r w:rsidR="001932FE">
        <w:rPr>
          <w:sz w:val="24"/>
          <w:szCs w:val="24"/>
        </w:rPr>
        <w:t>Kontrola wewnętrzna obejmuje całość działalności Urzędu</w:t>
      </w:r>
      <w:r w:rsidR="00426739">
        <w:rPr>
          <w:sz w:val="24"/>
          <w:szCs w:val="24"/>
        </w:rPr>
        <w:t>.</w:t>
      </w:r>
    </w:p>
    <w:p w:rsidR="00426739" w:rsidRDefault="00426739" w:rsidP="00873D3B">
      <w:pPr>
        <w:pStyle w:val="Akapitzlist"/>
        <w:ind w:left="360"/>
        <w:jc w:val="both"/>
        <w:rPr>
          <w:sz w:val="24"/>
          <w:szCs w:val="24"/>
        </w:rPr>
      </w:pPr>
    </w:p>
    <w:p w:rsidR="001932FE" w:rsidRPr="00F25AAD" w:rsidRDefault="001932FE" w:rsidP="00FA44B1">
      <w:pPr>
        <w:pStyle w:val="Akapitzlist"/>
        <w:numPr>
          <w:ilvl w:val="0"/>
          <w:numId w:val="59"/>
        </w:numPr>
        <w:jc w:val="both"/>
        <w:rPr>
          <w:sz w:val="24"/>
          <w:szCs w:val="24"/>
        </w:rPr>
      </w:pPr>
      <w:r w:rsidRPr="00F25AAD">
        <w:rPr>
          <w:sz w:val="24"/>
          <w:szCs w:val="24"/>
        </w:rPr>
        <w:t>Kontrolę wewnętrzną przeprowadza się pod względem legalności, gospodarności, celowości i rzetelności.</w:t>
      </w:r>
    </w:p>
    <w:p w:rsidR="001932FE" w:rsidRDefault="001932FE" w:rsidP="00FA44B1">
      <w:pPr>
        <w:pStyle w:val="Akapitzlist"/>
        <w:numPr>
          <w:ilvl w:val="0"/>
          <w:numId w:val="59"/>
        </w:numPr>
        <w:jc w:val="both"/>
        <w:rPr>
          <w:sz w:val="24"/>
          <w:szCs w:val="24"/>
        </w:rPr>
      </w:pPr>
      <w:r>
        <w:rPr>
          <w:sz w:val="24"/>
          <w:szCs w:val="24"/>
        </w:rPr>
        <w:t>System kontroli wewnętrznej obejmuje:</w:t>
      </w:r>
    </w:p>
    <w:p w:rsidR="001932FE" w:rsidRDefault="001932FE" w:rsidP="00FA44B1">
      <w:pPr>
        <w:pStyle w:val="Akapitzlist"/>
        <w:numPr>
          <w:ilvl w:val="0"/>
          <w:numId w:val="38"/>
        </w:numPr>
        <w:jc w:val="both"/>
        <w:rPr>
          <w:sz w:val="24"/>
          <w:szCs w:val="24"/>
        </w:rPr>
      </w:pPr>
      <w:r>
        <w:rPr>
          <w:sz w:val="24"/>
          <w:szCs w:val="24"/>
        </w:rPr>
        <w:t>samokontrolę,</w:t>
      </w:r>
    </w:p>
    <w:p w:rsidR="001932FE" w:rsidRDefault="001932FE" w:rsidP="00FA44B1">
      <w:pPr>
        <w:pStyle w:val="Akapitzlist"/>
        <w:numPr>
          <w:ilvl w:val="0"/>
          <w:numId w:val="38"/>
        </w:numPr>
        <w:jc w:val="both"/>
        <w:rPr>
          <w:sz w:val="24"/>
          <w:szCs w:val="24"/>
        </w:rPr>
      </w:pPr>
      <w:r>
        <w:rPr>
          <w:sz w:val="24"/>
          <w:szCs w:val="24"/>
        </w:rPr>
        <w:t>kontrolę funkcjonalną,</w:t>
      </w:r>
    </w:p>
    <w:p w:rsidR="001932FE" w:rsidRDefault="001932FE" w:rsidP="00FA44B1">
      <w:pPr>
        <w:pStyle w:val="Akapitzlist"/>
        <w:numPr>
          <w:ilvl w:val="0"/>
          <w:numId w:val="38"/>
        </w:numPr>
        <w:jc w:val="both"/>
        <w:rPr>
          <w:sz w:val="24"/>
          <w:szCs w:val="24"/>
        </w:rPr>
      </w:pPr>
      <w:r>
        <w:rPr>
          <w:sz w:val="24"/>
          <w:szCs w:val="24"/>
        </w:rPr>
        <w:t>kontrolę instytucjonalną.</w:t>
      </w:r>
    </w:p>
    <w:p w:rsidR="001932FE" w:rsidRDefault="001932FE" w:rsidP="00FA44B1">
      <w:pPr>
        <w:pStyle w:val="Akapitzlist"/>
        <w:numPr>
          <w:ilvl w:val="0"/>
          <w:numId w:val="59"/>
        </w:numPr>
        <w:jc w:val="both"/>
        <w:rPr>
          <w:sz w:val="24"/>
          <w:szCs w:val="24"/>
        </w:rPr>
      </w:pPr>
      <w:r>
        <w:rPr>
          <w:sz w:val="24"/>
          <w:szCs w:val="24"/>
        </w:rPr>
        <w:t>Kontrola wewnętrzna ma na celu ustalenie stanu faktycznego w zakresie kontrolowanej działalności, rzetelne jego udokumentowanie i dokonanie oceny kontrolowanej działalności oraz sformułowanie stosownych wniosków.</w:t>
      </w:r>
    </w:p>
    <w:p w:rsidR="001932FE" w:rsidRDefault="001932FE" w:rsidP="00FA44B1">
      <w:pPr>
        <w:pStyle w:val="Akapitzlist"/>
        <w:numPr>
          <w:ilvl w:val="0"/>
          <w:numId w:val="59"/>
        </w:numPr>
        <w:jc w:val="both"/>
        <w:rPr>
          <w:sz w:val="24"/>
          <w:szCs w:val="24"/>
        </w:rPr>
      </w:pPr>
      <w:r>
        <w:rPr>
          <w:sz w:val="24"/>
          <w:szCs w:val="24"/>
        </w:rPr>
        <w:t>Czynności związane z przeprowadzeniem kontroli wewnętrznej w Urzędzie wykonują:</w:t>
      </w:r>
    </w:p>
    <w:p w:rsidR="001932FE" w:rsidRDefault="001932FE" w:rsidP="00FA44B1">
      <w:pPr>
        <w:pStyle w:val="Akapitzlist"/>
        <w:numPr>
          <w:ilvl w:val="0"/>
          <w:numId w:val="39"/>
        </w:numPr>
        <w:jc w:val="both"/>
        <w:rPr>
          <w:sz w:val="24"/>
          <w:szCs w:val="24"/>
        </w:rPr>
      </w:pPr>
      <w:r>
        <w:rPr>
          <w:sz w:val="24"/>
          <w:szCs w:val="24"/>
        </w:rPr>
        <w:t>Wójt, Sekretarz – zgod</w:t>
      </w:r>
      <w:r w:rsidR="00B7623F">
        <w:rPr>
          <w:sz w:val="24"/>
          <w:szCs w:val="24"/>
        </w:rPr>
        <w:t>nie z dokonanym podziałem pracy;</w:t>
      </w:r>
    </w:p>
    <w:p w:rsidR="001932FE" w:rsidRDefault="001932FE" w:rsidP="00FA44B1">
      <w:pPr>
        <w:pStyle w:val="Akapitzlist"/>
        <w:numPr>
          <w:ilvl w:val="0"/>
          <w:numId w:val="39"/>
        </w:numPr>
        <w:jc w:val="both"/>
        <w:rPr>
          <w:sz w:val="24"/>
          <w:szCs w:val="24"/>
        </w:rPr>
      </w:pPr>
      <w:r>
        <w:rPr>
          <w:sz w:val="24"/>
          <w:szCs w:val="24"/>
        </w:rPr>
        <w:t>Kierownicy Referatów w stosunku do wszystkich p</w:t>
      </w:r>
      <w:r w:rsidR="00B7623F">
        <w:rPr>
          <w:sz w:val="24"/>
          <w:szCs w:val="24"/>
        </w:rPr>
        <w:t>odporządkowanych im pracowników;</w:t>
      </w:r>
    </w:p>
    <w:p w:rsidR="001932FE" w:rsidRDefault="00B7623F" w:rsidP="00FA44B1">
      <w:pPr>
        <w:pStyle w:val="Akapitzlist"/>
        <w:numPr>
          <w:ilvl w:val="0"/>
          <w:numId w:val="39"/>
        </w:numPr>
        <w:jc w:val="both"/>
        <w:rPr>
          <w:sz w:val="24"/>
          <w:szCs w:val="24"/>
        </w:rPr>
      </w:pPr>
      <w:r>
        <w:rPr>
          <w:sz w:val="24"/>
          <w:szCs w:val="24"/>
        </w:rPr>
        <w:t>Skarbnik;</w:t>
      </w:r>
    </w:p>
    <w:p w:rsidR="001932FE" w:rsidRDefault="001932FE" w:rsidP="00FA44B1">
      <w:pPr>
        <w:pStyle w:val="Akapitzlist"/>
        <w:numPr>
          <w:ilvl w:val="0"/>
          <w:numId w:val="39"/>
        </w:numPr>
        <w:jc w:val="both"/>
        <w:rPr>
          <w:sz w:val="24"/>
          <w:szCs w:val="24"/>
        </w:rPr>
      </w:pPr>
      <w:r>
        <w:rPr>
          <w:sz w:val="24"/>
          <w:szCs w:val="24"/>
        </w:rPr>
        <w:t>pracownicy Urzędu upoważnieni na piśmie.</w:t>
      </w:r>
    </w:p>
    <w:p w:rsidR="001932FE" w:rsidRPr="00F25AAD" w:rsidRDefault="001932FE" w:rsidP="00FA44B1">
      <w:pPr>
        <w:pStyle w:val="Akapitzlist"/>
        <w:numPr>
          <w:ilvl w:val="0"/>
          <w:numId w:val="59"/>
        </w:numPr>
        <w:jc w:val="both"/>
        <w:rPr>
          <w:sz w:val="24"/>
          <w:szCs w:val="24"/>
        </w:rPr>
      </w:pPr>
      <w:r>
        <w:rPr>
          <w:sz w:val="24"/>
          <w:szCs w:val="24"/>
        </w:rPr>
        <w:t>Szczegółowe zasady przeprowadzenia kontroli wewnętrznej reguluje odrębne zarządzenie.</w:t>
      </w:r>
    </w:p>
    <w:p w:rsidR="001932FE" w:rsidRDefault="001932FE" w:rsidP="001932FE">
      <w:pPr>
        <w:pStyle w:val="Akapitzlist"/>
        <w:jc w:val="center"/>
        <w:rPr>
          <w:sz w:val="24"/>
          <w:szCs w:val="24"/>
        </w:rPr>
      </w:pPr>
    </w:p>
    <w:p w:rsidR="001932FE" w:rsidRDefault="00685CFC" w:rsidP="001932FE">
      <w:pPr>
        <w:pStyle w:val="Akapitzlist"/>
        <w:ind w:left="0"/>
        <w:jc w:val="both"/>
        <w:rPr>
          <w:sz w:val="24"/>
          <w:szCs w:val="24"/>
        </w:rPr>
      </w:pPr>
      <w:r>
        <w:rPr>
          <w:b/>
          <w:sz w:val="24"/>
          <w:szCs w:val="24"/>
        </w:rPr>
        <w:t>§ 45</w:t>
      </w:r>
      <w:r w:rsidR="00F25AAD" w:rsidRPr="00F25AAD">
        <w:rPr>
          <w:b/>
          <w:sz w:val="24"/>
          <w:szCs w:val="24"/>
        </w:rPr>
        <w:t>.</w:t>
      </w:r>
      <w:r w:rsidR="00F25AAD">
        <w:rPr>
          <w:sz w:val="24"/>
          <w:szCs w:val="24"/>
        </w:rPr>
        <w:t xml:space="preserve"> </w:t>
      </w:r>
      <w:r w:rsidR="001932FE">
        <w:rPr>
          <w:sz w:val="24"/>
          <w:szCs w:val="24"/>
        </w:rPr>
        <w:t>Kontrolę w gminnych jednostkach organizacyj</w:t>
      </w:r>
      <w:r w:rsidR="00DC37FF">
        <w:rPr>
          <w:sz w:val="24"/>
          <w:szCs w:val="24"/>
        </w:rPr>
        <w:t>nych  prowadzą wskazane przez Wójta osoby</w:t>
      </w:r>
      <w:r w:rsidR="001932FE">
        <w:rPr>
          <w:sz w:val="24"/>
          <w:szCs w:val="24"/>
        </w:rPr>
        <w:t>, zgodnie z udzielonymi im upoważnieniami.</w:t>
      </w:r>
    </w:p>
    <w:p w:rsidR="001932FE" w:rsidRDefault="001932FE" w:rsidP="001932FE">
      <w:pPr>
        <w:pStyle w:val="Akapitzlist"/>
        <w:ind w:left="0"/>
        <w:jc w:val="both"/>
        <w:rPr>
          <w:sz w:val="24"/>
          <w:szCs w:val="24"/>
        </w:rPr>
      </w:pPr>
    </w:p>
    <w:p w:rsidR="002C279E" w:rsidRDefault="002C279E" w:rsidP="001932FE">
      <w:pPr>
        <w:pStyle w:val="Akapitzlist"/>
        <w:ind w:left="0"/>
        <w:jc w:val="both"/>
        <w:rPr>
          <w:sz w:val="24"/>
          <w:szCs w:val="24"/>
        </w:rPr>
      </w:pPr>
    </w:p>
    <w:p w:rsidR="002C279E" w:rsidRDefault="002C279E" w:rsidP="001932FE">
      <w:pPr>
        <w:pStyle w:val="Akapitzlist"/>
        <w:ind w:left="0"/>
        <w:jc w:val="both"/>
        <w:rPr>
          <w:sz w:val="24"/>
          <w:szCs w:val="24"/>
        </w:rPr>
      </w:pPr>
    </w:p>
    <w:p w:rsidR="002C279E" w:rsidRDefault="002C279E" w:rsidP="001932FE">
      <w:pPr>
        <w:pStyle w:val="Akapitzlist"/>
        <w:ind w:left="0"/>
        <w:jc w:val="both"/>
        <w:rPr>
          <w:sz w:val="24"/>
          <w:szCs w:val="24"/>
        </w:rPr>
      </w:pPr>
    </w:p>
    <w:p w:rsidR="001932FE" w:rsidRDefault="001932FE" w:rsidP="001932FE">
      <w:pPr>
        <w:jc w:val="center"/>
        <w:rPr>
          <w:b/>
          <w:sz w:val="24"/>
          <w:szCs w:val="24"/>
        </w:rPr>
      </w:pPr>
      <w:r>
        <w:rPr>
          <w:b/>
          <w:sz w:val="24"/>
          <w:szCs w:val="24"/>
        </w:rPr>
        <w:lastRenderedPageBreak/>
        <w:t>Rozdział XII</w:t>
      </w:r>
    </w:p>
    <w:p w:rsidR="001932FE" w:rsidRDefault="001932FE" w:rsidP="001932FE">
      <w:pPr>
        <w:jc w:val="center"/>
        <w:rPr>
          <w:b/>
          <w:sz w:val="24"/>
          <w:szCs w:val="24"/>
        </w:rPr>
      </w:pPr>
      <w:r>
        <w:rPr>
          <w:b/>
          <w:sz w:val="24"/>
          <w:szCs w:val="24"/>
        </w:rPr>
        <w:t>Postanowienia końcowe</w:t>
      </w:r>
    </w:p>
    <w:p w:rsidR="001932FE" w:rsidRDefault="001932FE" w:rsidP="001932FE">
      <w:pPr>
        <w:jc w:val="center"/>
        <w:rPr>
          <w:sz w:val="24"/>
          <w:szCs w:val="24"/>
        </w:rPr>
      </w:pPr>
    </w:p>
    <w:p w:rsidR="001932FE" w:rsidRDefault="00F25AAD" w:rsidP="001932FE">
      <w:pPr>
        <w:jc w:val="both"/>
        <w:rPr>
          <w:sz w:val="24"/>
          <w:szCs w:val="24"/>
        </w:rPr>
      </w:pPr>
      <w:r w:rsidRPr="00F25AAD">
        <w:rPr>
          <w:b/>
          <w:sz w:val="24"/>
          <w:szCs w:val="24"/>
        </w:rPr>
        <w:t>§ 45</w:t>
      </w:r>
      <w:r>
        <w:rPr>
          <w:sz w:val="24"/>
          <w:szCs w:val="24"/>
        </w:rPr>
        <w:t xml:space="preserve">. </w:t>
      </w:r>
      <w:r w:rsidR="001932FE">
        <w:rPr>
          <w:sz w:val="24"/>
          <w:szCs w:val="24"/>
        </w:rPr>
        <w:t>Obowiązki Urzędu jako zakładu pracy oraz obowiązki pracowników związane</w:t>
      </w:r>
      <w:r>
        <w:rPr>
          <w:sz w:val="24"/>
          <w:szCs w:val="24"/>
        </w:rPr>
        <w:t xml:space="preserve">                   </w:t>
      </w:r>
      <w:r w:rsidR="001932FE">
        <w:rPr>
          <w:sz w:val="24"/>
          <w:szCs w:val="24"/>
        </w:rPr>
        <w:t xml:space="preserve"> z procesem pracy określa Regulamin Pracy.</w:t>
      </w:r>
    </w:p>
    <w:p w:rsidR="001932FE" w:rsidRDefault="001932FE" w:rsidP="001932FE">
      <w:pPr>
        <w:jc w:val="center"/>
        <w:rPr>
          <w:sz w:val="24"/>
          <w:szCs w:val="24"/>
        </w:rPr>
      </w:pPr>
    </w:p>
    <w:p w:rsidR="001932FE" w:rsidRDefault="00F25AAD" w:rsidP="001932FE">
      <w:pPr>
        <w:jc w:val="both"/>
        <w:rPr>
          <w:sz w:val="24"/>
          <w:szCs w:val="24"/>
        </w:rPr>
      </w:pPr>
      <w:r w:rsidRPr="00F25AAD">
        <w:rPr>
          <w:b/>
          <w:sz w:val="24"/>
          <w:szCs w:val="24"/>
        </w:rPr>
        <w:t>§ 46</w:t>
      </w:r>
      <w:r>
        <w:rPr>
          <w:sz w:val="24"/>
          <w:szCs w:val="24"/>
        </w:rPr>
        <w:t xml:space="preserve">. </w:t>
      </w:r>
      <w:r w:rsidR="001932FE">
        <w:rPr>
          <w:sz w:val="24"/>
          <w:szCs w:val="24"/>
        </w:rPr>
        <w:t>Zmiany Regulaminu dokonuje się w formie przewidzianej do jego nadania.</w:t>
      </w:r>
    </w:p>
    <w:p w:rsidR="001932FE" w:rsidRDefault="001932FE" w:rsidP="001932FE">
      <w:pPr>
        <w:jc w:val="center"/>
        <w:rPr>
          <w:sz w:val="24"/>
          <w:szCs w:val="24"/>
        </w:rPr>
      </w:pPr>
    </w:p>
    <w:p w:rsidR="001932FE" w:rsidRDefault="001932FE" w:rsidP="001932FE"/>
    <w:p w:rsidR="001932FE" w:rsidRDefault="001932FE" w:rsidP="001932FE">
      <w:pPr>
        <w:jc w:val="both"/>
        <w:rPr>
          <w:sz w:val="24"/>
          <w:szCs w:val="24"/>
        </w:rPr>
      </w:pPr>
    </w:p>
    <w:p w:rsidR="001932FE" w:rsidRDefault="001932FE" w:rsidP="001932FE">
      <w:pPr>
        <w:jc w:val="both"/>
        <w:rPr>
          <w:sz w:val="24"/>
          <w:szCs w:val="24"/>
        </w:rPr>
      </w:pPr>
    </w:p>
    <w:p w:rsidR="001932FE" w:rsidRDefault="001932FE" w:rsidP="001932FE">
      <w:pPr>
        <w:jc w:val="center"/>
        <w:rPr>
          <w:b/>
          <w:sz w:val="24"/>
          <w:szCs w:val="24"/>
        </w:rPr>
      </w:pPr>
    </w:p>
    <w:p w:rsidR="001932FE" w:rsidRDefault="001932FE" w:rsidP="001932FE">
      <w:pPr>
        <w:jc w:val="center"/>
        <w:rPr>
          <w:b/>
          <w:sz w:val="24"/>
          <w:szCs w:val="24"/>
        </w:rPr>
      </w:pPr>
    </w:p>
    <w:p w:rsidR="001932FE" w:rsidRDefault="001932FE" w:rsidP="001932FE">
      <w:pPr>
        <w:jc w:val="center"/>
        <w:rPr>
          <w:b/>
          <w:sz w:val="24"/>
          <w:szCs w:val="24"/>
        </w:rPr>
      </w:pPr>
    </w:p>
    <w:p w:rsidR="001932FE" w:rsidRDefault="001932FE" w:rsidP="001932FE">
      <w:pPr>
        <w:jc w:val="both"/>
        <w:rPr>
          <w:sz w:val="24"/>
          <w:szCs w:val="24"/>
        </w:rPr>
      </w:pPr>
    </w:p>
    <w:p w:rsidR="001932FE" w:rsidRDefault="001932FE" w:rsidP="001932FE">
      <w:pPr>
        <w:pStyle w:val="Akapitzlist"/>
        <w:jc w:val="both"/>
        <w:rPr>
          <w:sz w:val="24"/>
          <w:szCs w:val="24"/>
        </w:rPr>
      </w:pPr>
    </w:p>
    <w:p w:rsidR="001932FE" w:rsidRDefault="001932FE" w:rsidP="001932FE">
      <w:pPr>
        <w:jc w:val="both"/>
        <w:rPr>
          <w:sz w:val="24"/>
          <w:szCs w:val="24"/>
        </w:rPr>
      </w:pPr>
    </w:p>
    <w:p w:rsidR="001932FE" w:rsidRDefault="001932FE" w:rsidP="001932FE">
      <w:pPr>
        <w:jc w:val="center"/>
        <w:rPr>
          <w:sz w:val="24"/>
          <w:szCs w:val="24"/>
        </w:rPr>
      </w:pPr>
    </w:p>
    <w:p w:rsidR="001932FE" w:rsidRDefault="001932FE" w:rsidP="001932FE">
      <w:pPr>
        <w:jc w:val="center"/>
        <w:rPr>
          <w:sz w:val="24"/>
          <w:szCs w:val="24"/>
        </w:rPr>
      </w:pPr>
    </w:p>
    <w:p w:rsidR="001932FE" w:rsidRDefault="001932FE" w:rsidP="001932FE">
      <w:pPr>
        <w:jc w:val="center"/>
        <w:rPr>
          <w:sz w:val="24"/>
          <w:szCs w:val="24"/>
        </w:rPr>
      </w:pPr>
    </w:p>
    <w:p w:rsidR="001932FE" w:rsidRDefault="001932FE" w:rsidP="001932FE">
      <w:pPr>
        <w:ind w:left="360"/>
        <w:jc w:val="both"/>
        <w:rPr>
          <w:sz w:val="24"/>
          <w:szCs w:val="24"/>
        </w:rPr>
      </w:pPr>
    </w:p>
    <w:p w:rsidR="001932FE" w:rsidRDefault="001932FE" w:rsidP="001932FE">
      <w:pPr>
        <w:jc w:val="center"/>
        <w:rPr>
          <w:sz w:val="24"/>
          <w:szCs w:val="24"/>
        </w:rPr>
      </w:pPr>
    </w:p>
    <w:p w:rsidR="001932FE" w:rsidRDefault="001932FE" w:rsidP="001932FE">
      <w:pPr>
        <w:jc w:val="center"/>
        <w:rPr>
          <w:sz w:val="24"/>
          <w:szCs w:val="24"/>
        </w:rPr>
      </w:pPr>
    </w:p>
    <w:p w:rsidR="001932FE" w:rsidRDefault="001932FE" w:rsidP="001932FE">
      <w:pPr>
        <w:pStyle w:val="Akapitzlist"/>
        <w:jc w:val="both"/>
        <w:rPr>
          <w:sz w:val="24"/>
          <w:szCs w:val="24"/>
        </w:rPr>
      </w:pPr>
    </w:p>
    <w:p w:rsidR="001932FE" w:rsidRDefault="001932FE" w:rsidP="001932FE">
      <w:pPr>
        <w:tabs>
          <w:tab w:val="right" w:pos="284"/>
          <w:tab w:val="left" w:pos="408"/>
        </w:tabs>
        <w:autoSpaceDE w:val="0"/>
        <w:autoSpaceDN w:val="0"/>
        <w:adjustRightInd w:val="0"/>
        <w:spacing w:after="0"/>
        <w:jc w:val="both"/>
        <w:rPr>
          <w:sz w:val="24"/>
          <w:szCs w:val="24"/>
        </w:rPr>
      </w:pPr>
    </w:p>
    <w:p w:rsidR="001932FE" w:rsidRDefault="001932FE" w:rsidP="001932FE">
      <w:pPr>
        <w:pStyle w:val="Akapitzlist"/>
        <w:tabs>
          <w:tab w:val="right" w:pos="284"/>
          <w:tab w:val="left" w:pos="408"/>
        </w:tabs>
        <w:autoSpaceDE w:val="0"/>
        <w:autoSpaceDN w:val="0"/>
        <w:adjustRightInd w:val="0"/>
        <w:spacing w:after="0"/>
        <w:jc w:val="both"/>
        <w:rPr>
          <w:sz w:val="24"/>
          <w:szCs w:val="24"/>
        </w:rPr>
      </w:pPr>
    </w:p>
    <w:p w:rsidR="001932FE" w:rsidRDefault="001932FE" w:rsidP="001932FE">
      <w:pPr>
        <w:pStyle w:val="Akapitzlist"/>
        <w:tabs>
          <w:tab w:val="right" w:pos="284"/>
          <w:tab w:val="left" w:pos="408"/>
        </w:tabs>
        <w:autoSpaceDE w:val="0"/>
        <w:autoSpaceDN w:val="0"/>
        <w:adjustRightInd w:val="0"/>
        <w:spacing w:after="0"/>
        <w:jc w:val="both"/>
        <w:rPr>
          <w:sz w:val="24"/>
          <w:szCs w:val="24"/>
        </w:rPr>
      </w:pPr>
    </w:p>
    <w:p w:rsidR="001932FE" w:rsidRDefault="001932FE" w:rsidP="001932FE">
      <w:pPr>
        <w:pStyle w:val="Akapitzlist"/>
        <w:tabs>
          <w:tab w:val="right" w:pos="284"/>
          <w:tab w:val="left" w:pos="408"/>
        </w:tabs>
        <w:autoSpaceDE w:val="0"/>
        <w:autoSpaceDN w:val="0"/>
        <w:adjustRightInd w:val="0"/>
        <w:spacing w:after="0"/>
        <w:jc w:val="both"/>
        <w:rPr>
          <w:sz w:val="24"/>
          <w:szCs w:val="24"/>
        </w:rPr>
      </w:pPr>
    </w:p>
    <w:p w:rsidR="001932FE" w:rsidRDefault="001932FE" w:rsidP="001932FE">
      <w:pPr>
        <w:pStyle w:val="Akapitzlist"/>
        <w:tabs>
          <w:tab w:val="right" w:pos="284"/>
          <w:tab w:val="left" w:pos="408"/>
        </w:tabs>
        <w:autoSpaceDE w:val="0"/>
        <w:autoSpaceDN w:val="0"/>
        <w:adjustRightInd w:val="0"/>
        <w:spacing w:after="0"/>
        <w:jc w:val="both"/>
        <w:rPr>
          <w:sz w:val="24"/>
          <w:szCs w:val="24"/>
        </w:rPr>
      </w:pPr>
    </w:p>
    <w:p w:rsidR="001932FE" w:rsidRDefault="001932FE" w:rsidP="001932FE">
      <w:pPr>
        <w:pStyle w:val="Akapitzlist"/>
        <w:tabs>
          <w:tab w:val="right" w:pos="284"/>
          <w:tab w:val="left" w:pos="408"/>
        </w:tabs>
        <w:autoSpaceDE w:val="0"/>
        <w:autoSpaceDN w:val="0"/>
        <w:adjustRightInd w:val="0"/>
        <w:spacing w:after="0"/>
        <w:jc w:val="both"/>
        <w:rPr>
          <w:sz w:val="24"/>
          <w:szCs w:val="24"/>
        </w:rPr>
      </w:pPr>
    </w:p>
    <w:p w:rsidR="001932FE" w:rsidRDefault="001932FE" w:rsidP="001932FE">
      <w:pPr>
        <w:tabs>
          <w:tab w:val="right" w:pos="284"/>
          <w:tab w:val="left" w:pos="408"/>
        </w:tabs>
        <w:autoSpaceDE w:val="0"/>
        <w:autoSpaceDN w:val="0"/>
        <w:adjustRightInd w:val="0"/>
        <w:spacing w:after="0"/>
        <w:jc w:val="both"/>
        <w:rPr>
          <w:sz w:val="24"/>
          <w:szCs w:val="24"/>
        </w:rPr>
      </w:pPr>
    </w:p>
    <w:p w:rsidR="001932FE" w:rsidRDefault="001932FE" w:rsidP="001932FE">
      <w:pPr>
        <w:tabs>
          <w:tab w:val="right" w:pos="284"/>
          <w:tab w:val="left" w:pos="408"/>
        </w:tabs>
        <w:autoSpaceDE w:val="0"/>
        <w:autoSpaceDN w:val="0"/>
        <w:adjustRightInd w:val="0"/>
        <w:spacing w:after="0"/>
        <w:jc w:val="both"/>
        <w:rPr>
          <w:sz w:val="24"/>
          <w:szCs w:val="24"/>
        </w:rPr>
      </w:pPr>
    </w:p>
    <w:p w:rsidR="001932FE" w:rsidRDefault="001932FE" w:rsidP="001932FE">
      <w:pPr>
        <w:tabs>
          <w:tab w:val="right" w:pos="284"/>
          <w:tab w:val="left" w:pos="408"/>
        </w:tabs>
        <w:autoSpaceDE w:val="0"/>
        <w:autoSpaceDN w:val="0"/>
        <w:adjustRightInd w:val="0"/>
        <w:spacing w:after="0"/>
        <w:jc w:val="both"/>
        <w:rPr>
          <w:sz w:val="24"/>
          <w:szCs w:val="24"/>
        </w:rPr>
      </w:pPr>
    </w:p>
    <w:p w:rsidR="001932FE" w:rsidRDefault="001932FE" w:rsidP="001932FE">
      <w:pPr>
        <w:tabs>
          <w:tab w:val="right" w:pos="284"/>
          <w:tab w:val="left" w:pos="408"/>
        </w:tabs>
        <w:autoSpaceDE w:val="0"/>
        <w:autoSpaceDN w:val="0"/>
        <w:adjustRightInd w:val="0"/>
        <w:spacing w:after="0"/>
        <w:jc w:val="center"/>
        <w:rPr>
          <w:sz w:val="24"/>
          <w:szCs w:val="24"/>
        </w:rPr>
      </w:pPr>
    </w:p>
    <w:p w:rsidR="001932FE" w:rsidRDefault="001932FE" w:rsidP="001932FE"/>
    <w:p w:rsidR="00B7697C" w:rsidRDefault="00B7697C"/>
    <w:sectPr w:rsidR="00B7697C" w:rsidSect="00B7697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2F0" w:rsidRDefault="00FF02F0" w:rsidP="00F25AAD">
      <w:pPr>
        <w:spacing w:after="0" w:line="240" w:lineRule="auto"/>
      </w:pPr>
      <w:r>
        <w:separator/>
      </w:r>
    </w:p>
  </w:endnote>
  <w:endnote w:type="continuationSeparator" w:id="0">
    <w:p w:rsidR="00FF02F0" w:rsidRDefault="00FF02F0" w:rsidP="00F25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907"/>
      <w:docPartObj>
        <w:docPartGallery w:val="Page Numbers (Bottom of Page)"/>
        <w:docPartUnique/>
      </w:docPartObj>
    </w:sdtPr>
    <w:sdtContent>
      <w:p w:rsidR="00D6337F" w:rsidRDefault="00EA1689">
        <w:pPr>
          <w:pStyle w:val="Stopka"/>
          <w:jc w:val="center"/>
        </w:pPr>
        <w:fldSimple w:instr=" PAGE   \* MERGEFORMAT ">
          <w:r w:rsidR="00426739">
            <w:rPr>
              <w:noProof/>
            </w:rPr>
            <w:t>29</w:t>
          </w:r>
        </w:fldSimple>
      </w:p>
    </w:sdtContent>
  </w:sdt>
  <w:p w:rsidR="00D6337F" w:rsidRDefault="00D633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2F0" w:rsidRDefault="00FF02F0" w:rsidP="00F25AAD">
      <w:pPr>
        <w:spacing w:after="0" w:line="240" w:lineRule="auto"/>
      </w:pPr>
      <w:r>
        <w:separator/>
      </w:r>
    </w:p>
  </w:footnote>
  <w:footnote w:type="continuationSeparator" w:id="0">
    <w:p w:rsidR="00FF02F0" w:rsidRDefault="00FF02F0" w:rsidP="00F25A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DD"/>
    <w:multiLevelType w:val="hybridMultilevel"/>
    <w:tmpl w:val="E280C4F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010202"/>
    <w:multiLevelType w:val="hybridMultilevel"/>
    <w:tmpl w:val="A0FA35DC"/>
    <w:lvl w:ilvl="0" w:tplc="617896EE">
      <w:start w:val="2"/>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61E688A"/>
    <w:multiLevelType w:val="hybridMultilevel"/>
    <w:tmpl w:val="35FA0B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D2E63"/>
    <w:multiLevelType w:val="hybridMultilevel"/>
    <w:tmpl w:val="F49EFC4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1B6896"/>
    <w:multiLevelType w:val="hybridMultilevel"/>
    <w:tmpl w:val="325A13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0C732F"/>
    <w:multiLevelType w:val="hybridMultilevel"/>
    <w:tmpl w:val="5E30E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9623D5"/>
    <w:multiLevelType w:val="hybridMultilevel"/>
    <w:tmpl w:val="D6FC09F8"/>
    <w:lvl w:ilvl="0" w:tplc="D9EE3164">
      <w:start w:val="1"/>
      <w:numFmt w:val="decimal"/>
      <w:lvlText w:val="%1)"/>
      <w:lvlJc w:val="left"/>
      <w:pPr>
        <w:ind w:left="360" w:hanging="360"/>
      </w:pPr>
      <w:rPr>
        <w:rFonts w:asciiTheme="minorHAnsi" w:eastAsiaTheme="minorHAnsi" w:hAnsiTheme="minorHAnsi" w:cstheme="minorBidi"/>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0BAB632E"/>
    <w:multiLevelType w:val="hybridMultilevel"/>
    <w:tmpl w:val="4560F0D2"/>
    <w:lvl w:ilvl="0" w:tplc="C5A025F4">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CBE02CB"/>
    <w:multiLevelType w:val="hybridMultilevel"/>
    <w:tmpl w:val="A84840E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DF234E6"/>
    <w:multiLevelType w:val="hybridMultilevel"/>
    <w:tmpl w:val="0BA893A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25C0C41"/>
    <w:multiLevelType w:val="hybridMultilevel"/>
    <w:tmpl w:val="B60802B2"/>
    <w:lvl w:ilvl="0" w:tplc="04150017">
      <w:start w:val="1"/>
      <w:numFmt w:val="lowerLetter"/>
      <w:lvlText w:val="%1)"/>
      <w:lvlJc w:val="left"/>
      <w:pPr>
        <w:ind w:left="1068" w:hanging="360"/>
      </w:p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1">
    <w:nsid w:val="145E1405"/>
    <w:multiLevelType w:val="hybridMultilevel"/>
    <w:tmpl w:val="687CD05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5067F9D"/>
    <w:multiLevelType w:val="hybridMultilevel"/>
    <w:tmpl w:val="265A8E92"/>
    <w:lvl w:ilvl="0" w:tplc="558669A4">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3">
    <w:nsid w:val="25E277A3"/>
    <w:multiLevelType w:val="hybridMultilevel"/>
    <w:tmpl w:val="5A64140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92F2A01"/>
    <w:multiLevelType w:val="hybridMultilevel"/>
    <w:tmpl w:val="D0D621C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9414C82"/>
    <w:multiLevelType w:val="hybridMultilevel"/>
    <w:tmpl w:val="9A007CBE"/>
    <w:lvl w:ilvl="0" w:tplc="FB6059C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BA056BC"/>
    <w:multiLevelType w:val="hybridMultilevel"/>
    <w:tmpl w:val="5730335E"/>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7">
    <w:nsid w:val="2BA45CD7"/>
    <w:multiLevelType w:val="hybridMultilevel"/>
    <w:tmpl w:val="7D44034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BD83B26"/>
    <w:multiLevelType w:val="hybridMultilevel"/>
    <w:tmpl w:val="C3762268"/>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9">
    <w:nsid w:val="2D5A0D76"/>
    <w:multiLevelType w:val="hybridMultilevel"/>
    <w:tmpl w:val="20B4EEE2"/>
    <w:lvl w:ilvl="0" w:tplc="B0588C3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DCE68F8"/>
    <w:multiLevelType w:val="hybridMultilevel"/>
    <w:tmpl w:val="E158676E"/>
    <w:lvl w:ilvl="0" w:tplc="41885E44">
      <w:start w:val="1"/>
      <w:numFmt w:val="decimal"/>
      <w:lvlText w:val="%1)"/>
      <w:lvlJc w:val="left"/>
      <w:pPr>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068542B"/>
    <w:multiLevelType w:val="hybridMultilevel"/>
    <w:tmpl w:val="C6F439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3C12858"/>
    <w:multiLevelType w:val="hybridMultilevel"/>
    <w:tmpl w:val="DC46F5C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nsid w:val="3AF335F5"/>
    <w:multiLevelType w:val="hybridMultilevel"/>
    <w:tmpl w:val="0D40D324"/>
    <w:lvl w:ilvl="0" w:tplc="C4EE99EE">
      <w:start w:val="1"/>
      <w:numFmt w:val="lowerLetter"/>
      <w:lvlText w:val="%1)"/>
      <w:lvlJc w:val="left"/>
      <w:pPr>
        <w:tabs>
          <w:tab w:val="num" w:pos="720"/>
        </w:tabs>
        <w:ind w:left="720" w:hanging="360"/>
      </w:pPr>
      <w:rPr>
        <w:rFonts w:asciiTheme="minorHAnsi" w:eastAsiaTheme="minorHAnsi" w:hAnsiTheme="minorHAnsi" w:cstheme="minorBidi"/>
      </w:rPr>
    </w:lvl>
    <w:lvl w:ilvl="1" w:tplc="04150019">
      <w:start w:val="1"/>
      <w:numFmt w:val="decimal"/>
      <w:lvlText w:val="%2."/>
      <w:lvlJc w:val="left"/>
      <w:pPr>
        <w:tabs>
          <w:tab w:val="num" w:pos="1516"/>
        </w:tabs>
        <w:ind w:left="1516" w:hanging="360"/>
      </w:pPr>
    </w:lvl>
    <w:lvl w:ilvl="2" w:tplc="0415001B">
      <w:start w:val="1"/>
      <w:numFmt w:val="decimal"/>
      <w:lvlText w:val="%3."/>
      <w:lvlJc w:val="left"/>
      <w:pPr>
        <w:tabs>
          <w:tab w:val="num" w:pos="2236"/>
        </w:tabs>
        <w:ind w:left="2236" w:hanging="360"/>
      </w:pPr>
    </w:lvl>
    <w:lvl w:ilvl="3" w:tplc="0415000F">
      <w:start w:val="1"/>
      <w:numFmt w:val="decimal"/>
      <w:lvlText w:val="%4."/>
      <w:lvlJc w:val="left"/>
      <w:pPr>
        <w:tabs>
          <w:tab w:val="num" w:pos="2956"/>
        </w:tabs>
        <w:ind w:left="2956" w:hanging="360"/>
      </w:pPr>
    </w:lvl>
    <w:lvl w:ilvl="4" w:tplc="04150019">
      <w:start w:val="1"/>
      <w:numFmt w:val="decimal"/>
      <w:lvlText w:val="%5."/>
      <w:lvlJc w:val="left"/>
      <w:pPr>
        <w:tabs>
          <w:tab w:val="num" w:pos="3676"/>
        </w:tabs>
        <w:ind w:left="3676" w:hanging="360"/>
      </w:pPr>
    </w:lvl>
    <w:lvl w:ilvl="5" w:tplc="0415001B">
      <w:start w:val="1"/>
      <w:numFmt w:val="decimal"/>
      <w:lvlText w:val="%6."/>
      <w:lvlJc w:val="left"/>
      <w:pPr>
        <w:tabs>
          <w:tab w:val="num" w:pos="4396"/>
        </w:tabs>
        <w:ind w:left="4396" w:hanging="360"/>
      </w:pPr>
    </w:lvl>
    <w:lvl w:ilvl="6" w:tplc="0415000F">
      <w:start w:val="1"/>
      <w:numFmt w:val="decimal"/>
      <w:lvlText w:val="%7."/>
      <w:lvlJc w:val="left"/>
      <w:pPr>
        <w:tabs>
          <w:tab w:val="num" w:pos="5116"/>
        </w:tabs>
        <w:ind w:left="5116" w:hanging="360"/>
      </w:pPr>
    </w:lvl>
    <w:lvl w:ilvl="7" w:tplc="04150019">
      <w:start w:val="1"/>
      <w:numFmt w:val="decimal"/>
      <w:lvlText w:val="%8."/>
      <w:lvlJc w:val="left"/>
      <w:pPr>
        <w:tabs>
          <w:tab w:val="num" w:pos="5836"/>
        </w:tabs>
        <w:ind w:left="5836" w:hanging="360"/>
      </w:pPr>
    </w:lvl>
    <w:lvl w:ilvl="8" w:tplc="0415001B">
      <w:start w:val="1"/>
      <w:numFmt w:val="decimal"/>
      <w:lvlText w:val="%9."/>
      <w:lvlJc w:val="left"/>
      <w:pPr>
        <w:tabs>
          <w:tab w:val="num" w:pos="6556"/>
        </w:tabs>
        <w:ind w:left="6556" w:hanging="360"/>
      </w:pPr>
    </w:lvl>
  </w:abstractNum>
  <w:abstractNum w:abstractNumId="24">
    <w:nsid w:val="3C123E05"/>
    <w:multiLevelType w:val="hybridMultilevel"/>
    <w:tmpl w:val="C81C77F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C8D37CC"/>
    <w:multiLevelType w:val="hybridMultilevel"/>
    <w:tmpl w:val="09C4E0F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D01170E"/>
    <w:multiLevelType w:val="hybridMultilevel"/>
    <w:tmpl w:val="64687B54"/>
    <w:lvl w:ilvl="0" w:tplc="04150011">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7">
    <w:nsid w:val="40996573"/>
    <w:multiLevelType w:val="hybridMultilevel"/>
    <w:tmpl w:val="44889C74"/>
    <w:lvl w:ilvl="0" w:tplc="4A1ED5D8">
      <w:start w:val="1"/>
      <w:numFmt w:val="decimal"/>
      <w:lvlText w:val="%1)"/>
      <w:lvlJc w:val="left"/>
      <w:pPr>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3E2669A"/>
    <w:multiLevelType w:val="hybridMultilevel"/>
    <w:tmpl w:val="BEA2EB0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BF112B0"/>
    <w:multiLevelType w:val="hybridMultilevel"/>
    <w:tmpl w:val="9FF2B51A"/>
    <w:lvl w:ilvl="0" w:tplc="04150017">
      <w:start w:val="1"/>
      <w:numFmt w:val="lowerLetter"/>
      <w:lvlText w:val="%1)"/>
      <w:lvlJc w:val="left"/>
      <w:pPr>
        <w:ind w:left="1068" w:hanging="360"/>
      </w:p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30">
    <w:nsid w:val="4C477AC3"/>
    <w:multiLevelType w:val="hybridMultilevel"/>
    <w:tmpl w:val="E4A4E55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D4765EC"/>
    <w:multiLevelType w:val="hybridMultilevel"/>
    <w:tmpl w:val="1102D7C4"/>
    <w:lvl w:ilvl="0" w:tplc="04150017">
      <w:start w:val="1"/>
      <w:numFmt w:val="lowerLetter"/>
      <w:lvlText w:val="%1)"/>
      <w:lvlJc w:val="left"/>
      <w:pPr>
        <w:ind w:left="1068" w:hanging="360"/>
      </w:p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32">
    <w:nsid w:val="512B1D82"/>
    <w:multiLevelType w:val="hybridMultilevel"/>
    <w:tmpl w:val="202811A2"/>
    <w:lvl w:ilvl="0" w:tplc="C8E47DD2">
      <w:start w:val="1"/>
      <w:numFmt w:val="decimal"/>
      <w:lvlText w:val="%1)"/>
      <w:lvlJc w:val="left"/>
      <w:pPr>
        <w:ind w:left="720" w:hanging="360"/>
      </w:pPr>
      <w:rPr>
        <w:rFonts w:asciiTheme="minorHAnsi" w:eastAsiaTheme="minorHAnsi" w:hAnsiTheme="minorHAnsi"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18B1679"/>
    <w:multiLevelType w:val="hybridMultilevel"/>
    <w:tmpl w:val="A6DE44A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1B005A8"/>
    <w:multiLevelType w:val="hybridMultilevel"/>
    <w:tmpl w:val="CE52B0B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1C35B5C"/>
    <w:multiLevelType w:val="hybridMultilevel"/>
    <w:tmpl w:val="4998C5F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135700"/>
    <w:multiLevelType w:val="hybridMultilevel"/>
    <w:tmpl w:val="E7F690B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6CF1832"/>
    <w:multiLevelType w:val="hybridMultilevel"/>
    <w:tmpl w:val="78C23E02"/>
    <w:lvl w:ilvl="0" w:tplc="510801F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7E83018"/>
    <w:multiLevelType w:val="hybridMultilevel"/>
    <w:tmpl w:val="BB3C5CD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A0D6005"/>
    <w:multiLevelType w:val="hybridMultilevel"/>
    <w:tmpl w:val="B9C8B15E"/>
    <w:lvl w:ilvl="0" w:tplc="D88E6A34">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ACF6DFA"/>
    <w:multiLevelType w:val="hybridMultilevel"/>
    <w:tmpl w:val="365CEF46"/>
    <w:lvl w:ilvl="0" w:tplc="04150017">
      <w:start w:val="1"/>
      <w:numFmt w:val="lowerLetter"/>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AF66BA0"/>
    <w:multiLevelType w:val="hybridMultilevel"/>
    <w:tmpl w:val="0B8C46B4"/>
    <w:lvl w:ilvl="0" w:tplc="04150017">
      <w:start w:val="1"/>
      <w:numFmt w:val="lowerLetter"/>
      <w:lvlText w:val="%1)"/>
      <w:lvlJc w:val="left"/>
      <w:pPr>
        <w:ind w:left="1068" w:hanging="360"/>
      </w:p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42">
    <w:nsid w:val="6123537C"/>
    <w:multiLevelType w:val="hybridMultilevel"/>
    <w:tmpl w:val="746270C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D36139"/>
    <w:multiLevelType w:val="hybridMultilevel"/>
    <w:tmpl w:val="EFAA1494"/>
    <w:lvl w:ilvl="0" w:tplc="DD7C57E8">
      <w:start w:val="1"/>
      <w:numFmt w:val="decimal"/>
      <w:lvlText w:val="%1)"/>
      <w:lvlJc w:val="left"/>
      <w:pPr>
        <w:ind w:left="360" w:hanging="360"/>
      </w:p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44">
    <w:nsid w:val="64D626A8"/>
    <w:multiLevelType w:val="hybridMultilevel"/>
    <w:tmpl w:val="7D34CB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4FB2CEF"/>
    <w:multiLevelType w:val="hybridMultilevel"/>
    <w:tmpl w:val="01ACA65A"/>
    <w:lvl w:ilvl="0" w:tplc="04150017">
      <w:start w:val="1"/>
      <w:numFmt w:val="lowerLetter"/>
      <w:lvlText w:val="%1)"/>
      <w:lvlJc w:val="left"/>
      <w:pPr>
        <w:ind w:left="1068" w:hanging="360"/>
      </w:p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46">
    <w:nsid w:val="650403FD"/>
    <w:multiLevelType w:val="hybridMultilevel"/>
    <w:tmpl w:val="7278056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6EE0475"/>
    <w:multiLevelType w:val="hybridMultilevel"/>
    <w:tmpl w:val="6C822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033F96"/>
    <w:multiLevelType w:val="hybridMultilevel"/>
    <w:tmpl w:val="13005CFE"/>
    <w:lvl w:ilvl="0" w:tplc="04150017">
      <w:start w:val="1"/>
      <w:numFmt w:val="lowerLetter"/>
      <w:lvlText w:val="%1)"/>
      <w:lvlJc w:val="left"/>
      <w:pPr>
        <w:ind w:left="1068" w:hanging="360"/>
      </w:p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49">
    <w:nsid w:val="6B2E0973"/>
    <w:multiLevelType w:val="hybridMultilevel"/>
    <w:tmpl w:val="694AB2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6E113F33"/>
    <w:multiLevelType w:val="hybridMultilevel"/>
    <w:tmpl w:val="9E9C6F3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F6E2A6F"/>
    <w:multiLevelType w:val="hybridMultilevel"/>
    <w:tmpl w:val="5F3016B2"/>
    <w:lvl w:ilvl="0" w:tplc="26864646">
      <w:start w:val="1"/>
      <w:numFmt w:val="decimal"/>
      <w:lvlText w:val="%1)"/>
      <w:lvlJc w:val="left"/>
      <w:pPr>
        <w:ind w:left="360" w:hanging="360"/>
      </w:pPr>
      <w:rPr>
        <w:rFonts w:asciiTheme="minorHAnsi" w:eastAsiaTheme="minorHAnsi" w:hAnsiTheme="minorHAnsi" w:cstheme="minorBidi"/>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2">
    <w:nsid w:val="6F80605A"/>
    <w:multiLevelType w:val="hybridMultilevel"/>
    <w:tmpl w:val="C45C8416"/>
    <w:lvl w:ilvl="0" w:tplc="B2C6CC8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F904608"/>
    <w:multiLevelType w:val="hybridMultilevel"/>
    <w:tmpl w:val="AED825B0"/>
    <w:lvl w:ilvl="0" w:tplc="04150011">
      <w:start w:val="1"/>
      <w:numFmt w:val="decimal"/>
      <w:lvlText w:val="%1)"/>
      <w:lvlJc w:val="left"/>
      <w:pPr>
        <w:ind w:left="360" w:hanging="360"/>
      </w:pPr>
    </w:lvl>
    <w:lvl w:ilvl="1" w:tplc="2ADEEABE">
      <w:start w:val="1"/>
      <w:numFmt w:val="decimal"/>
      <w:lvlText w:val="%2)"/>
      <w:lvlJc w:val="left"/>
      <w:pPr>
        <w:tabs>
          <w:tab w:val="num" w:pos="1080"/>
        </w:tabs>
        <w:ind w:left="1080" w:hanging="360"/>
      </w:pPr>
      <w:rPr>
        <w:rFonts w:asciiTheme="minorHAnsi" w:eastAsiaTheme="minorHAnsi" w:hAnsiTheme="minorHAnsi" w:cstheme="minorBidi"/>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4">
    <w:nsid w:val="70912845"/>
    <w:multiLevelType w:val="hybridMultilevel"/>
    <w:tmpl w:val="6C58D2D6"/>
    <w:lvl w:ilvl="0" w:tplc="04150011">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5">
    <w:nsid w:val="74664DDA"/>
    <w:multiLevelType w:val="hybridMultilevel"/>
    <w:tmpl w:val="598E1E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C16C1E"/>
    <w:multiLevelType w:val="hybridMultilevel"/>
    <w:tmpl w:val="7FCC3FC2"/>
    <w:lvl w:ilvl="0" w:tplc="6054F45C">
      <w:start w:val="1"/>
      <w:numFmt w:val="decimal"/>
      <w:lvlText w:val="%1)"/>
      <w:lvlJc w:val="left"/>
      <w:pPr>
        <w:tabs>
          <w:tab w:val="num" w:pos="357"/>
        </w:tabs>
        <w:ind w:left="397" w:hanging="397"/>
      </w:pPr>
    </w:lvl>
    <w:lvl w:ilvl="1" w:tplc="5E0C89F8">
      <w:start w:val="1"/>
      <w:numFmt w:val="decimal"/>
      <w:lvlText w:val="%2."/>
      <w:lvlJc w:val="left"/>
      <w:pPr>
        <w:tabs>
          <w:tab w:val="num" w:pos="227"/>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C326591"/>
    <w:multiLevelType w:val="hybridMultilevel"/>
    <w:tmpl w:val="A39405C8"/>
    <w:lvl w:ilvl="0" w:tplc="723A980C">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CA80046"/>
    <w:multiLevelType w:val="hybridMultilevel"/>
    <w:tmpl w:val="6BF8AC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1"/>
  </w:num>
  <w:num w:numId="13">
    <w:abstractNumId w:val="48"/>
  </w:num>
  <w:num w:numId="14">
    <w:abstractNumId w:val="29"/>
  </w:num>
  <w:num w:numId="15">
    <w:abstractNumId w:val="10"/>
  </w:num>
  <w:num w:numId="16">
    <w:abstractNumId w:val="45"/>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4"/>
  </w:num>
  <w:num w:numId="21">
    <w:abstractNumId w:val="25"/>
  </w:num>
  <w:num w:numId="22">
    <w:abstractNumId w:val="24"/>
  </w:num>
  <w:num w:numId="23">
    <w:abstractNumId w:val="0"/>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49"/>
  </w:num>
  <w:num w:numId="30">
    <w:abstractNumId w:val="44"/>
  </w:num>
  <w:num w:numId="31">
    <w:abstractNumId w:val="54"/>
  </w:num>
  <w:num w:numId="32">
    <w:abstractNumId w:val="26"/>
  </w:num>
  <w:num w:numId="33">
    <w:abstractNumId w:val="53"/>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55"/>
  </w:num>
  <w:num w:numId="42">
    <w:abstractNumId w:val="42"/>
  </w:num>
  <w:num w:numId="43">
    <w:abstractNumId w:val="17"/>
  </w:num>
  <w:num w:numId="44">
    <w:abstractNumId w:val="12"/>
  </w:num>
  <w:num w:numId="45">
    <w:abstractNumId w:val="22"/>
  </w:num>
  <w:num w:numId="46">
    <w:abstractNumId w:val="5"/>
  </w:num>
  <w:num w:numId="47">
    <w:abstractNumId w:val="58"/>
  </w:num>
  <w:num w:numId="48">
    <w:abstractNumId w:val="9"/>
  </w:num>
  <w:num w:numId="49">
    <w:abstractNumId w:val="47"/>
  </w:num>
  <w:num w:numId="50">
    <w:abstractNumId w:val="18"/>
  </w:num>
  <w:num w:numId="51">
    <w:abstractNumId w:val="16"/>
  </w:num>
  <w:num w:numId="52">
    <w:abstractNumId w:val="19"/>
  </w:num>
  <w:num w:numId="53">
    <w:abstractNumId w:val="52"/>
  </w:num>
  <w:num w:numId="54">
    <w:abstractNumId w:val="57"/>
  </w:num>
  <w:num w:numId="55">
    <w:abstractNumId w:val="7"/>
  </w:num>
  <w:num w:numId="56">
    <w:abstractNumId w:val="1"/>
  </w:num>
  <w:num w:numId="57">
    <w:abstractNumId w:val="37"/>
  </w:num>
  <w:num w:numId="58">
    <w:abstractNumId w:val="15"/>
  </w:num>
  <w:num w:numId="59">
    <w:abstractNumId w:val="3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1932FE"/>
    <w:rsid w:val="000368EC"/>
    <w:rsid w:val="000507C7"/>
    <w:rsid w:val="00064266"/>
    <w:rsid w:val="00091C57"/>
    <w:rsid w:val="000B1847"/>
    <w:rsid w:val="000D0F36"/>
    <w:rsid w:val="000F7820"/>
    <w:rsid w:val="00105D9D"/>
    <w:rsid w:val="0011330E"/>
    <w:rsid w:val="00132F8D"/>
    <w:rsid w:val="00160203"/>
    <w:rsid w:val="001932FE"/>
    <w:rsid w:val="001D338F"/>
    <w:rsid w:val="001D5F93"/>
    <w:rsid w:val="00233544"/>
    <w:rsid w:val="002B439E"/>
    <w:rsid w:val="002B628C"/>
    <w:rsid w:val="002C279E"/>
    <w:rsid w:val="002D0E42"/>
    <w:rsid w:val="002D4E44"/>
    <w:rsid w:val="00364AC7"/>
    <w:rsid w:val="00367F10"/>
    <w:rsid w:val="003A56B6"/>
    <w:rsid w:val="003C16CB"/>
    <w:rsid w:val="003E0BF4"/>
    <w:rsid w:val="003E3EE3"/>
    <w:rsid w:val="003F7673"/>
    <w:rsid w:val="00415B67"/>
    <w:rsid w:val="00417657"/>
    <w:rsid w:val="00426739"/>
    <w:rsid w:val="0043438B"/>
    <w:rsid w:val="0044117F"/>
    <w:rsid w:val="004954FD"/>
    <w:rsid w:val="00496EE3"/>
    <w:rsid w:val="004B0B66"/>
    <w:rsid w:val="00553378"/>
    <w:rsid w:val="005A0C11"/>
    <w:rsid w:val="005A6CEB"/>
    <w:rsid w:val="005E77CA"/>
    <w:rsid w:val="00685CFC"/>
    <w:rsid w:val="006A13EB"/>
    <w:rsid w:val="00752265"/>
    <w:rsid w:val="00783077"/>
    <w:rsid w:val="0079191D"/>
    <w:rsid w:val="007B0932"/>
    <w:rsid w:val="007D5F49"/>
    <w:rsid w:val="00844959"/>
    <w:rsid w:val="00852FE6"/>
    <w:rsid w:val="00861B2B"/>
    <w:rsid w:val="00873D3B"/>
    <w:rsid w:val="00874526"/>
    <w:rsid w:val="008A1D4F"/>
    <w:rsid w:val="008D626B"/>
    <w:rsid w:val="009212F2"/>
    <w:rsid w:val="00925B00"/>
    <w:rsid w:val="009607A5"/>
    <w:rsid w:val="009D2727"/>
    <w:rsid w:val="009D3809"/>
    <w:rsid w:val="009E0375"/>
    <w:rsid w:val="009E12DE"/>
    <w:rsid w:val="00A6101B"/>
    <w:rsid w:val="00A63FC7"/>
    <w:rsid w:val="00A64E0A"/>
    <w:rsid w:val="00AA0D5E"/>
    <w:rsid w:val="00AC274E"/>
    <w:rsid w:val="00AF64AB"/>
    <w:rsid w:val="00B37846"/>
    <w:rsid w:val="00B662FA"/>
    <w:rsid w:val="00B7623F"/>
    <w:rsid w:val="00B7697C"/>
    <w:rsid w:val="00B822E1"/>
    <w:rsid w:val="00C4704B"/>
    <w:rsid w:val="00C62088"/>
    <w:rsid w:val="00C9261F"/>
    <w:rsid w:val="00C96E92"/>
    <w:rsid w:val="00CF6A97"/>
    <w:rsid w:val="00CF7EDD"/>
    <w:rsid w:val="00D223CC"/>
    <w:rsid w:val="00D6337F"/>
    <w:rsid w:val="00D83283"/>
    <w:rsid w:val="00DC37FF"/>
    <w:rsid w:val="00E31C93"/>
    <w:rsid w:val="00E40C75"/>
    <w:rsid w:val="00EA1689"/>
    <w:rsid w:val="00F23466"/>
    <w:rsid w:val="00F25AAD"/>
    <w:rsid w:val="00F35940"/>
    <w:rsid w:val="00F549BD"/>
    <w:rsid w:val="00FA44B1"/>
    <w:rsid w:val="00FE465F"/>
    <w:rsid w:val="00FF02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2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32FE"/>
    <w:pPr>
      <w:ind w:left="720"/>
      <w:contextualSpacing/>
    </w:pPr>
  </w:style>
  <w:style w:type="paragraph" w:styleId="Nagwek">
    <w:name w:val="header"/>
    <w:basedOn w:val="Normalny"/>
    <w:link w:val="NagwekZnak"/>
    <w:uiPriority w:val="99"/>
    <w:semiHidden/>
    <w:unhideWhenUsed/>
    <w:rsid w:val="00F25AA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25AAD"/>
  </w:style>
  <w:style w:type="paragraph" w:styleId="Stopka">
    <w:name w:val="footer"/>
    <w:basedOn w:val="Normalny"/>
    <w:link w:val="StopkaZnak"/>
    <w:uiPriority w:val="99"/>
    <w:unhideWhenUsed/>
    <w:rsid w:val="00F25A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AAD"/>
  </w:style>
</w:styles>
</file>

<file path=word/webSettings.xml><?xml version="1.0" encoding="utf-8"?>
<w:webSettings xmlns:r="http://schemas.openxmlformats.org/officeDocument/2006/relationships" xmlns:w="http://schemas.openxmlformats.org/wordprocessingml/2006/main">
  <w:divs>
    <w:div w:id="38551463">
      <w:bodyDiv w:val="1"/>
      <w:marLeft w:val="0"/>
      <w:marRight w:val="0"/>
      <w:marTop w:val="0"/>
      <w:marBottom w:val="0"/>
      <w:divBdr>
        <w:top w:val="none" w:sz="0" w:space="0" w:color="auto"/>
        <w:left w:val="none" w:sz="0" w:space="0" w:color="auto"/>
        <w:bottom w:val="none" w:sz="0" w:space="0" w:color="auto"/>
        <w:right w:val="none" w:sz="0" w:space="0" w:color="auto"/>
      </w:divBdr>
    </w:div>
    <w:div w:id="325402869">
      <w:bodyDiv w:val="1"/>
      <w:marLeft w:val="0"/>
      <w:marRight w:val="0"/>
      <w:marTop w:val="0"/>
      <w:marBottom w:val="0"/>
      <w:divBdr>
        <w:top w:val="none" w:sz="0" w:space="0" w:color="auto"/>
        <w:left w:val="none" w:sz="0" w:space="0" w:color="auto"/>
        <w:bottom w:val="none" w:sz="0" w:space="0" w:color="auto"/>
        <w:right w:val="none" w:sz="0" w:space="0" w:color="auto"/>
      </w:divBdr>
    </w:div>
    <w:div w:id="543172633">
      <w:bodyDiv w:val="1"/>
      <w:marLeft w:val="0"/>
      <w:marRight w:val="0"/>
      <w:marTop w:val="0"/>
      <w:marBottom w:val="0"/>
      <w:divBdr>
        <w:top w:val="none" w:sz="0" w:space="0" w:color="auto"/>
        <w:left w:val="none" w:sz="0" w:space="0" w:color="auto"/>
        <w:bottom w:val="none" w:sz="0" w:space="0" w:color="auto"/>
        <w:right w:val="none" w:sz="0" w:space="0" w:color="auto"/>
      </w:divBdr>
    </w:div>
    <w:div w:id="724332516">
      <w:bodyDiv w:val="1"/>
      <w:marLeft w:val="0"/>
      <w:marRight w:val="0"/>
      <w:marTop w:val="0"/>
      <w:marBottom w:val="0"/>
      <w:divBdr>
        <w:top w:val="none" w:sz="0" w:space="0" w:color="auto"/>
        <w:left w:val="none" w:sz="0" w:space="0" w:color="auto"/>
        <w:bottom w:val="none" w:sz="0" w:space="0" w:color="auto"/>
        <w:right w:val="none" w:sz="0" w:space="0" w:color="auto"/>
      </w:divBdr>
    </w:div>
    <w:div w:id="751312659">
      <w:bodyDiv w:val="1"/>
      <w:marLeft w:val="0"/>
      <w:marRight w:val="0"/>
      <w:marTop w:val="0"/>
      <w:marBottom w:val="0"/>
      <w:divBdr>
        <w:top w:val="none" w:sz="0" w:space="0" w:color="auto"/>
        <w:left w:val="none" w:sz="0" w:space="0" w:color="auto"/>
        <w:bottom w:val="none" w:sz="0" w:space="0" w:color="auto"/>
        <w:right w:val="none" w:sz="0" w:space="0" w:color="auto"/>
      </w:divBdr>
    </w:div>
    <w:div w:id="868303555">
      <w:bodyDiv w:val="1"/>
      <w:marLeft w:val="0"/>
      <w:marRight w:val="0"/>
      <w:marTop w:val="0"/>
      <w:marBottom w:val="0"/>
      <w:divBdr>
        <w:top w:val="none" w:sz="0" w:space="0" w:color="auto"/>
        <w:left w:val="none" w:sz="0" w:space="0" w:color="auto"/>
        <w:bottom w:val="none" w:sz="0" w:space="0" w:color="auto"/>
        <w:right w:val="none" w:sz="0" w:space="0" w:color="auto"/>
      </w:divBdr>
    </w:div>
    <w:div w:id="16005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30</Pages>
  <Words>8053</Words>
  <Characters>48318</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MKK</dc:creator>
  <cp:keywords/>
  <dc:description/>
  <cp:lastModifiedBy>MKK</cp:lastModifiedBy>
  <cp:revision>213</cp:revision>
  <dcterms:created xsi:type="dcterms:W3CDTF">2011-04-11T13:58:00Z</dcterms:created>
  <dcterms:modified xsi:type="dcterms:W3CDTF">2011-05-04T06:41:00Z</dcterms:modified>
</cp:coreProperties>
</file>